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1760" w14:textId="77777777" w:rsidR="00365A45" w:rsidRDefault="00365A45" w:rsidP="0007162F">
      <w:pPr>
        <w:spacing w:before="120" w:after="0" w:line="240" w:lineRule="auto"/>
        <w:jc w:val="center"/>
        <w:rPr>
          <w:rFonts w:cs="Calibri"/>
          <w:b/>
          <w:sz w:val="26"/>
          <w:szCs w:val="26"/>
        </w:rPr>
      </w:pPr>
    </w:p>
    <w:p w14:paraId="67B5F7CF" w14:textId="41EB28BF" w:rsidR="0007162F" w:rsidRDefault="0007162F" w:rsidP="0007162F">
      <w:pPr>
        <w:spacing w:before="120" w:after="0" w:line="240" w:lineRule="auto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Informacja</w:t>
      </w:r>
      <w:r w:rsidR="005E1991">
        <w:rPr>
          <w:rFonts w:cs="Calibri"/>
          <w:b/>
          <w:sz w:val="26"/>
          <w:szCs w:val="26"/>
        </w:rPr>
        <w:t xml:space="preserve"> </w:t>
      </w:r>
      <w:r>
        <w:rPr>
          <w:rFonts w:cs="Calibri"/>
          <w:b/>
          <w:sz w:val="26"/>
          <w:szCs w:val="26"/>
        </w:rPr>
        <w:t>dot. przetwarzania danych osobowych</w:t>
      </w:r>
    </w:p>
    <w:p w14:paraId="4AF0A74D" w14:textId="58D62B19" w:rsidR="0007162F" w:rsidRPr="005E1991" w:rsidRDefault="0007162F" w:rsidP="0007162F">
      <w:pPr>
        <w:spacing w:before="360" w:after="240"/>
        <w:jc w:val="both"/>
        <w:rPr>
          <w:rFonts w:cs="Calibri"/>
        </w:rPr>
      </w:pPr>
      <w:r w:rsidRPr="005E1991">
        <w:rPr>
          <w:rFonts w:cs="Calibri"/>
        </w:rPr>
        <w:t>W zawiązku z zapisami Rozporządzenia Parlamentu Europejskiego I Rady (UE) 2016/679 z dnia 27 kwietnia 2016 r. w sprawie ochrony osób fizycznych w związku z przetwarzaniem danych osobowych</w:t>
      </w:r>
      <w:r w:rsidR="00E72E7B" w:rsidRPr="005E1991">
        <w:rPr>
          <w:rFonts w:cs="Calibri"/>
        </w:rPr>
        <w:br/>
      </w:r>
      <w:r w:rsidRPr="005E1991">
        <w:rPr>
          <w:rFonts w:cs="Calibri"/>
        </w:rPr>
        <w:t>i w sprawie swobodnego przepływu takich danych oraz uchylenia dyrektywy 95/46/WE</w:t>
      </w:r>
      <w:r w:rsidR="00E72E7B" w:rsidRPr="005E1991">
        <w:rPr>
          <w:rFonts w:cs="Calibri"/>
        </w:rPr>
        <w:br/>
      </w:r>
      <w:r w:rsidRPr="005E1991">
        <w:rPr>
          <w:rFonts w:cs="Calibri"/>
        </w:rPr>
        <w:t>(ogólne rozporządzenie o ochronie danych) informujemy:</w:t>
      </w:r>
    </w:p>
    <w:p w14:paraId="0D4F0C6B" w14:textId="768D0240" w:rsidR="0007162F" w:rsidRPr="005E1991" w:rsidRDefault="0007162F" w:rsidP="00E72E7B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="Calibri"/>
        </w:rPr>
      </w:pPr>
      <w:r w:rsidRPr="005E1991">
        <w:rPr>
          <w:rFonts w:cs="Calibri"/>
        </w:rPr>
        <w:t>Administratorem Pan</w:t>
      </w:r>
      <w:r w:rsidR="005F1EBE">
        <w:rPr>
          <w:rFonts w:cs="Calibri"/>
        </w:rPr>
        <w:t>a</w:t>
      </w:r>
      <w:r w:rsidRPr="005E1991">
        <w:rPr>
          <w:rFonts w:cs="Calibri"/>
        </w:rPr>
        <w:t>/Pani danych osobowych jest Powiatowy Urząd Pracy w Wołominie</w:t>
      </w:r>
      <w:r w:rsidR="00E72E7B" w:rsidRPr="005E1991">
        <w:rPr>
          <w:rFonts w:cs="Calibri"/>
        </w:rPr>
        <w:br/>
      </w:r>
      <w:r w:rsidRPr="005E1991">
        <w:rPr>
          <w:rFonts w:cs="Calibri"/>
        </w:rPr>
        <w:t>z</w:t>
      </w:r>
      <w:r w:rsidR="00E72E7B" w:rsidRPr="005E1991">
        <w:rPr>
          <w:rFonts w:cs="Calibri"/>
        </w:rPr>
        <w:t xml:space="preserve"> </w:t>
      </w:r>
      <w:r w:rsidRPr="005E1991">
        <w:rPr>
          <w:rFonts w:cs="Calibri"/>
        </w:rPr>
        <w:t>siedzibą przy ulicy Warszawskiej 5A, 05-200 Wołomin.</w:t>
      </w:r>
    </w:p>
    <w:p w14:paraId="5DDA5555" w14:textId="77777777" w:rsidR="00020906" w:rsidRPr="005E1991" w:rsidRDefault="0007162F" w:rsidP="00020906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="Calibri"/>
        </w:rPr>
      </w:pPr>
      <w:r w:rsidRPr="005E1991">
        <w:rPr>
          <w:rFonts w:cs="Calibri"/>
        </w:rPr>
        <w:t xml:space="preserve">Kontakt z inspektorem ochrony danych jest możliwy poprzez adres email: </w:t>
      </w:r>
      <w:hyperlink r:id="rId5" w:history="1">
        <w:r w:rsidRPr="005E1991">
          <w:rPr>
            <w:rFonts w:cs="Calibri"/>
            <w:color w:val="0000FF"/>
            <w:u w:val="single"/>
          </w:rPr>
          <w:t>iod@pup.wolomin.pl</w:t>
        </w:r>
      </w:hyperlink>
      <w:r w:rsidR="00E72E7B" w:rsidRPr="005E1991">
        <w:rPr>
          <w:rFonts w:cs="Calibri"/>
        </w:rPr>
        <w:t>.</w:t>
      </w:r>
    </w:p>
    <w:p w14:paraId="7B3981AF" w14:textId="58CEB9CE" w:rsidR="0007162F" w:rsidRPr="005E1991" w:rsidRDefault="0007162F" w:rsidP="00B32A30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="Calibri"/>
        </w:rPr>
      </w:pPr>
      <w:r w:rsidRPr="005E1991">
        <w:rPr>
          <w:rFonts w:cs="Calibri"/>
        </w:rPr>
        <w:t>Dane osobowe będą przetwarzane w cel</w:t>
      </w:r>
      <w:r w:rsidR="00B32A30" w:rsidRPr="005E1991">
        <w:rPr>
          <w:rFonts w:cs="Calibri"/>
        </w:rPr>
        <w:t xml:space="preserve">u </w:t>
      </w:r>
      <w:r w:rsidRPr="005E1991">
        <w:rPr>
          <w:rFonts w:cs="Calibri"/>
        </w:rPr>
        <w:t xml:space="preserve">realizacji wniosku o przyznanie środków </w:t>
      </w:r>
      <w:r w:rsidRPr="005E1991">
        <w:rPr>
          <w:rFonts w:cs="Calibri"/>
        </w:rPr>
        <w:br/>
      </w:r>
      <w:r w:rsidR="00E72E7B" w:rsidRPr="005E1991">
        <w:rPr>
          <w:rFonts w:cs="Calibri"/>
        </w:rPr>
        <w:t xml:space="preserve">Krajowego Funduszu Szkoleniowego (KFS) na </w:t>
      </w:r>
      <w:r w:rsidRPr="005E1991">
        <w:rPr>
          <w:rFonts w:cs="Calibri"/>
        </w:rPr>
        <w:t xml:space="preserve">finansowanie </w:t>
      </w:r>
      <w:r w:rsidR="00E72E7B" w:rsidRPr="005E1991">
        <w:rPr>
          <w:rFonts w:cs="Calibri"/>
        </w:rPr>
        <w:t xml:space="preserve">kosztów </w:t>
      </w:r>
      <w:r w:rsidRPr="005E1991">
        <w:rPr>
          <w:rFonts w:cs="Calibri"/>
        </w:rPr>
        <w:t>kształcenia ustawicznego</w:t>
      </w:r>
      <w:r w:rsidR="00E72E7B" w:rsidRPr="005E1991">
        <w:rPr>
          <w:rFonts w:cs="Calibri"/>
        </w:rPr>
        <w:t xml:space="preserve"> </w:t>
      </w:r>
      <w:r w:rsidRPr="005E1991">
        <w:rPr>
          <w:rFonts w:cs="Calibri"/>
        </w:rPr>
        <w:t xml:space="preserve">zgodnie z przepisami prawa, a zwłaszcza w związku z zapisami ustawy </w:t>
      </w:r>
      <w:r w:rsidR="000566E2" w:rsidRPr="005E1991">
        <w:rPr>
          <w:rFonts w:cs="Calibri"/>
        </w:rPr>
        <w:t>z dnia 20 marca 2025 r.</w:t>
      </w:r>
      <w:r w:rsidR="00E72E7B" w:rsidRPr="005E1991">
        <w:rPr>
          <w:rFonts w:cs="Calibri"/>
        </w:rPr>
        <w:br/>
      </w:r>
      <w:r w:rsidR="000566E2" w:rsidRPr="005E1991">
        <w:rPr>
          <w:rFonts w:cs="Calibri"/>
        </w:rPr>
        <w:t>o rynku pracy i służbach zatrudnienia</w:t>
      </w:r>
      <w:r w:rsidRPr="005E1991">
        <w:rPr>
          <w:rFonts w:cs="Calibri"/>
        </w:rPr>
        <w:t xml:space="preserve"> oraz rozporządzenia Ministra </w:t>
      </w:r>
      <w:r w:rsidR="000566E2" w:rsidRPr="005E1991">
        <w:rPr>
          <w:rFonts w:cs="Calibri"/>
        </w:rPr>
        <w:t xml:space="preserve">Rodziny, </w:t>
      </w:r>
      <w:r w:rsidRPr="005E1991">
        <w:rPr>
          <w:rFonts w:cs="Calibri"/>
        </w:rPr>
        <w:t xml:space="preserve">Pracy i Polityki Społecznej z dnia </w:t>
      </w:r>
      <w:r w:rsidR="000566E2" w:rsidRPr="005E1991">
        <w:rPr>
          <w:rFonts w:cs="Calibri"/>
        </w:rPr>
        <w:t xml:space="preserve">25 listopada 2025 r. </w:t>
      </w:r>
      <w:r w:rsidRPr="005E1991">
        <w:rPr>
          <w:rFonts w:cs="Calibri"/>
        </w:rPr>
        <w:t xml:space="preserve">w sprawie </w:t>
      </w:r>
      <w:r w:rsidR="000566E2" w:rsidRPr="005E1991">
        <w:rPr>
          <w:rFonts w:cs="Calibri"/>
        </w:rPr>
        <w:t>Krajowego Funduszu Szkoleniowego</w:t>
      </w:r>
      <w:r w:rsidRPr="005E1991">
        <w:rPr>
          <w:rFonts w:cs="Calibri"/>
        </w:rPr>
        <w:t>.</w:t>
      </w:r>
    </w:p>
    <w:p w14:paraId="29517E99" w14:textId="77777777" w:rsidR="00FF3A3F" w:rsidRPr="005E1991" w:rsidRDefault="000566E2" w:rsidP="00FC0936">
      <w:pPr>
        <w:pStyle w:val="Akapitzlist"/>
        <w:numPr>
          <w:ilvl w:val="0"/>
          <w:numId w:val="1"/>
        </w:numPr>
        <w:autoSpaceDN w:val="0"/>
        <w:spacing w:after="0" w:line="254" w:lineRule="auto"/>
        <w:ind w:left="284" w:hanging="284"/>
        <w:jc w:val="both"/>
        <w:rPr>
          <w:rFonts w:cs="Calibri"/>
        </w:rPr>
      </w:pPr>
      <w:r w:rsidRPr="005E1991">
        <w:rPr>
          <w:rFonts w:cs="Calibri"/>
        </w:rPr>
        <w:t xml:space="preserve">Dane osobowe przetwarzane będą w celu </w:t>
      </w:r>
      <w:r w:rsidR="00E72E7B" w:rsidRPr="005E1991">
        <w:rPr>
          <w:rFonts w:cs="Calibri"/>
        </w:rPr>
        <w:t>przyznawani</w:t>
      </w:r>
      <w:r w:rsidR="00FF3A3F" w:rsidRPr="005E1991">
        <w:rPr>
          <w:rFonts w:cs="Calibri"/>
        </w:rPr>
        <w:t>a</w:t>
      </w:r>
      <w:r w:rsidR="00E72E7B" w:rsidRPr="005E1991">
        <w:rPr>
          <w:rFonts w:cs="Calibri"/>
        </w:rPr>
        <w:t xml:space="preserve"> i rozliczani</w:t>
      </w:r>
      <w:r w:rsidR="00FF3A3F" w:rsidRPr="005E1991">
        <w:rPr>
          <w:rFonts w:cs="Calibri"/>
        </w:rPr>
        <w:t>a</w:t>
      </w:r>
      <w:r w:rsidR="00E72E7B" w:rsidRPr="005E1991">
        <w:rPr>
          <w:rFonts w:cs="Calibri"/>
        </w:rPr>
        <w:t xml:space="preserve"> środków KFS, </w:t>
      </w:r>
      <w:r w:rsidRPr="005E1991">
        <w:rPr>
          <w:rFonts w:cs="Calibri"/>
        </w:rPr>
        <w:t>na podstawie Art. 6 ust. 1 ogólnego rozporządzenia o ochronie danych osobowych z dnia 27 kwietnia 2016 r. oraz ustawy o rynku pracy i służbach zatrudnienia</w:t>
      </w:r>
      <w:r w:rsidR="00E72E7B" w:rsidRPr="005E1991">
        <w:rPr>
          <w:rFonts w:cs="Calibri"/>
        </w:rPr>
        <w:t>.</w:t>
      </w:r>
    </w:p>
    <w:p w14:paraId="0A4D9DCB" w14:textId="3672858E" w:rsidR="00FF3A3F" w:rsidRPr="005E1991" w:rsidRDefault="00FF3A3F" w:rsidP="00FC0936">
      <w:pPr>
        <w:pStyle w:val="Akapitzlist"/>
        <w:numPr>
          <w:ilvl w:val="0"/>
          <w:numId w:val="1"/>
        </w:numPr>
        <w:autoSpaceDN w:val="0"/>
        <w:spacing w:after="0" w:line="254" w:lineRule="auto"/>
        <w:ind w:left="284" w:hanging="284"/>
        <w:jc w:val="both"/>
        <w:rPr>
          <w:rFonts w:cs="Calibri"/>
        </w:rPr>
      </w:pPr>
      <w:r w:rsidRPr="005E1991">
        <w:rPr>
          <w:rFonts w:cs="Calibri"/>
        </w:rPr>
        <w:t>D</w:t>
      </w:r>
      <w:r w:rsidRPr="005E1991">
        <w:t>ane osobowe przetwarzane są w celu:</w:t>
      </w:r>
    </w:p>
    <w:p w14:paraId="5EAB2B98" w14:textId="77777777" w:rsidR="00FF3A3F" w:rsidRPr="005E1991" w:rsidRDefault="00FF3A3F" w:rsidP="00FC0936">
      <w:pPr>
        <w:pStyle w:val="Akapitzlist"/>
        <w:numPr>
          <w:ilvl w:val="1"/>
          <w:numId w:val="1"/>
        </w:numPr>
        <w:spacing w:after="0"/>
        <w:ind w:left="851" w:hanging="425"/>
        <w:jc w:val="both"/>
      </w:pPr>
      <w:r w:rsidRPr="005E1991">
        <w:t>realizacji zadań przez Urząd i wypełnienia obowiązku prawnego ciążącego na Administratorze zgodnie z art. 6 ust. 1 lit. c RODO;</w:t>
      </w:r>
    </w:p>
    <w:p w14:paraId="0AF23E53" w14:textId="7F3AC1F7" w:rsidR="00FF3A3F" w:rsidRPr="005E1991" w:rsidRDefault="00FF3A3F" w:rsidP="00FC0936">
      <w:pPr>
        <w:pStyle w:val="Akapitzlist"/>
        <w:numPr>
          <w:ilvl w:val="1"/>
          <w:numId w:val="1"/>
        </w:numPr>
        <w:spacing w:after="0"/>
        <w:ind w:left="851" w:hanging="425"/>
        <w:jc w:val="both"/>
      </w:pPr>
      <w:r w:rsidRPr="005E1991">
        <w:t>realizacji zadań przez Urząd i wykonywania zadania realizowanego w interesie publicznym lub w ramach sprawowania władzy publicznej powierzonej Administratorowi zgodnie</w:t>
      </w:r>
      <w:r w:rsidR="003C25E3" w:rsidRPr="005E1991">
        <w:br/>
      </w:r>
      <w:r w:rsidRPr="005E1991">
        <w:t>z art. 6 ust. 1 lit. e RODO.</w:t>
      </w:r>
    </w:p>
    <w:p w14:paraId="4FC96391" w14:textId="10517C22" w:rsidR="00FF3A3F" w:rsidRPr="005E1991" w:rsidRDefault="0007162F" w:rsidP="00FC0936">
      <w:pPr>
        <w:pStyle w:val="Akapitzlist"/>
        <w:numPr>
          <w:ilvl w:val="0"/>
          <w:numId w:val="1"/>
        </w:numPr>
        <w:autoSpaceDN w:val="0"/>
        <w:spacing w:after="0" w:line="254" w:lineRule="auto"/>
        <w:ind w:left="284" w:hanging="284"/>
        <w:jc w:val="both"/>
        <w:rPr>
          <w:rFonts w:cs="Calibri"/>
        </w:rPr>
      </w:pPr>
      <w:r w:rsidRPr="005E1991">
        <w:rPr>
          <w:rFonts w:cs="Calibri"/>
        </w:rPr>
        <w:t>Odbiorcami danych osobowych będą podmioty i instytucje współpracujące</w:t>
      </w:r>
      <w:r w:rsidR="00B32A30" w:rsidRPr="005E1991">
        <w:rPr>
          <w:rFonts w:cs="Calibri"/>
        </w:rPr>
        <w:t xml:space="preserve"> </w:t>
      </w:r>
      <w:r w:rsidRPr="005E1991">
        <w:rPr>
          <w:rFonts w:cs="Calibri"/>
        </w:rPr>
        <w:t>z Administratorem danych w związku z realizacją usług i instrumentów rynku pracy uprawnione</w:t>
      </w:r>
      <w:r w:rsidR="00B32A30" w:rsidRPr="005E1991">
        <w:rPr>
          <w:rFonts w:cs="Calibri"/>
        </w:rPr>
        <w:t xml:space="preserve"> </w:t>
      </w:r>
      <w:r w:rsidRPr="005E1991">
        <w:rPr>
          <w:rFonts w:cs="Calibri"/>
        </w:rPr>
        <w:t>na mocy przepisów prawa.</w:t>
      </w:r>
    </w:p>
    <w:p w14:paraId="3ABA2AB4" w14:textId="4B246F29" w:rsidR="0007162F" w:rsidRPr="005E1991" w:rsidRDefault="0007162F" w:rsidP="00FC0936">
      <w:pPr>
        <w:pStyle w:val="Akapitzlist"/>
        <w:numPr>
          <w:ilvl w:val="0"/>
          <w:numId w:val="1"/>
        </w:numPr>
        <w:autoSpaceDN w:val="0"/>
        <w:spacing w:after="0" w:line="254" w:lineRule="auto"/>
        <w:ind w:left="284" w:hanging="284"/>
        <w:jc w:val="both"/>
        <w:rPr>
          <w:rFonts w:cs="Calibri"/>
        </w:rPr>
      </w:pPr>
      <w:r w:rsidRPr="005E1991">
        <w:rPr>
          <w:rFonts w:cs="Calibri"/>
        </w:rPr>
        <w:t xml:space="preserve">Dane osobowe będą przechowywane </w:t>
      </w:r>
      <w:r w:rsidR="00FF3A3F" w:rsidRPr="005E1991">
        <w:t>przez okres niezbędny do zakończenia danej formy wsparcia oraz w obowiązkowym okresie przechowywania dokumentacji archiwalnej ustalonej zgodnie z odrębnymi przepisami.</w:t>
      </w:r>
    </w:p>
    <w:p w14:paraId="13050E90" w14:textId="77777777" w:rsidR="0007162F" w:rsidRPr="005E1991" w:rsidRDefault="0007162F" w:rsidP="00FC093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5E1991">
        <w:rPr>
          <w:rFonts w:cs="Calibri"/>
        </w:rPr>
        <w:t>Przysługuje Panu/Pani prawo dostępu do swoich danych osobowych, ich sprostowania, usunięcia lub ograniczenia przetwarzania oraz prawo do wniesienia sprzeciwu wobec przetwarzania, a także prawo do przenoszenia danych.</w:t>
      </w:r>
    </w:p>
    <w:p w14:paraId="440C759E" w14:textId="77777777" w:rsidR="0007162F" w:rsidRPr="005E1991" w:rsidRDefault="0007162F" w:rsidP="00E72E7B">
      <w:pPr>
        <w:pStyle w:val="Akapitzlist"/>
        <w:numPr>
          <w:ilvl w:val="0"/>
          <w:numId w:val="1"/>
        </w:numPr>
        <w:spacing w:after="0"/>
        <w:ind w:left="284" w:hanging="283"/>
        <w:jc w:val="both"/>
        <w:rPr>
          <w:rFonts w:cs="Calibri"/>
        </w:rPr>
      </w:pPr>
      <w:r w:rsidRPr="005E1991">
        <w:rPr>
          <w:rFonts w:cs="Calibri"/>
        </w:rPr>
        <w:t>Przysługuje Panu/Pani prawo do wniesienia skargi do Prezesa Urzędu Ochrony Danych Osobowych, gdy uzna Pan/Pani, iż przetwarzanie danych osobowych Pana/Pani dotyczących narusza przepisy RODO.</w:t>
      </w:r>
    </w:p>
    <w:p w14:paraId="2D08F6EE" w14:textId="7DC40B0B" w:rsidR="0007162F" w:rsidRPr="005E1991" w:rsidRDefault="00FC0936" w:rsidP="00E72E7B">
      <w:pPr>
        <w:pStyle w:val="Akapitzlist"/>
        <w:numPr>
          <w:ilvl w:val="0"/>
          <w:numId w:val="1"/>
        </w:numPr>
        <w:spacing w:after="0"/>
        <w:ind w:left="284" w:hanging="283"/>
        <w:jc w:val="both"/>
        <w:rPr>
          <w:rFonts w:cs="Calibri"/>
        </w:rPr>
      </w:pPr>
      <w:r w:rsidRPr="005E1991">
        <w:rPr>
          <w:rFonts w:cs="Calibri"/>
        </w:rPr>
        <w:t xml:space="preserve"> </w:t>
      </w:r>
      <w:r w:rsidR="0007162F" w:rsidRPr="005E1991">
        <w:rPr>
          <w:rFonts w:cs="Calibri"/>
        </w:rPr>
        <w:t>Dane osobowe nie będą przekazywane państwom trzecim ani organizacjom międzynarodowym.</w:t>
      </w:r>
    </w:p>
    <w:p w14:paraId="4BF5DBB5" w14:textId="64E8A0DA" w:rsidR="0007162F" w:rsidRPr="005E1991" w:rsidRDefault="00FC0936" w:rsidP="00E72E7B">
      <w:pPr>
        <w:pStyle w:val="Akapitzlist"/>
        <w:numPr>
          <w:ilvl w:val="0"/>
          <w:numId w:val="1"/>
        </w:numPr>
        <w:spacing w:after="0"/>
        <w:ind w:left="284" w:hanging="283"/>
        <w:jc w:val="both"/>
        <w:rPr>
          <w:rFonts w:cs="Calibri"/>
        </w:rPr>
      </w:pPr>
      <w:r w:rsidRPr="005E1991">
        <w:rPr>
          <w:rFonts w:cs="Calibri"/>
        </w:rPr>
        <w:t xml:space="preserve"> </w:t>
      </w:r>
      <w:r w:rsidR="0007162F" w:rsidRPr="005E1991">
        <w:rPr>
          <w:rFonts w:cs="Calibri"/>
        </w:rPr>
        <w:t>Dane osobowe nie podlegają automatycznemu podejmowaniu decyzji ani profilowaniu.</w:t>
      </w:r>
    </w:p>
    <w:p w14:paraId="31FA8107" w14:textId="1914F934" w:rsidR="0007162F" w:rsidRPr="005E1991" w:rsidRDefault="00FC0936" w:rsidP="00E72E7B">
      <w:pPr>
        <w:pStyle w:val="Akapitzlist"/>
        <w:numPr>
          <w:ilvl w:val="0"/>
          <w:numId w:val="1"/>
        </w:numPr>
        <w:spacing w:after="0"/>
        <w:ind w:left="284" w:hanging="283"/>
        <w:jc w:val="both"/>
        <w:rPr>
          <w:rFonts w:cs="Calibri"/>
        </w:rPr>
      </w:pPr>
      <w:r w:rsidRPr="005E1991">
        <w:rPr>
          <w:rFonts w:cs="Calibri"/>
        </w:rPr>
        <w:t xml:space="preserve"> </w:t>
      </w:r>
      <w:r w:rsidR="0007162F" w:rsidRPr="005E1991">
        <w:rPr>
          <w:rFonts w:cs="Calibri"/>
        </w:rPr>
        <w:t>Podanie danych osobowych jest wymogiem ustawowym niezbędnym w celu realizacji wniosku,</w:t>
      </w:r>
      <w:r w:rsidR="0007162F" w:rsidRPr="005E1991">
        <w:rPr>
          <w:rFonts w:cs="Calibri"/>
        </w:rPr>
        <w:br/>
        <w:t>niepodanie danych osobowych będzie skutkowało brakiem możliwości realizacji wniosku.</w:t>
      </w:r>
    </w:p>
    <w:p w14:paraId="7234ADF3" w14:textId="77777777" w:rsidR="0007162F" w:rsidRDefault="0007162F" w:rsidP="0007162F">
      <w:pPr>
        <w:spacing w:after="0"/>
        <w:contextualSpacing/>
        <w:jc w:val="both"/>
        <w:rPr>
          <w:rFonts w:cs="Calibri"/>
        </w:rPr>
      </w:pPr>
    </w:p>
    <w:p w14:paraId="432C1D66" w14:textId="77777777" w:rsidR="0007162F" w:rsidRDefault="0007162F" w:rsidP="0007162F">
      <w:pPr>
        <w:spacing w:after="0"/>
        <w:jc w:val="both"/>
        <w:rPr>
          <w:rFonts w:cs="Calibri"/>
          <w:sz w:val="16"/>
          <w:szCs w:val="16"/>
        </w:rPr>
      </w:pPr>
    </w:p>
    <w:p w14:paraId="34E1662A" w14:textId="77777777" w:rsidR="00765D94" w:rsidRDefault="00765D94" w:rsidP="0007162F">
      <w:pPr>
        <w:spacing w:after="0"/>
        <w:ind w:firstLine="5579"/>
        <w:contextualSpacing/>
        <w:jc w:val="right"/>
        <w:rPr>
          <w:rFonts w:cs="Calibri"/>
          <w:sz w:val="16"/>
          <w:szCs w:val="16"/>
        </w:rPr>
      </w:pPr>
    </w:p>
    <w:p w14:paraId="30203767" w14:textId="77777777" w:rsidR="00765D94" w:rsidRDefault="00765D94" w:rsidP="00765D94">
      <w:pPr>
        <w:spacing w:after="0"/>
        <w:contextualSpacing/>
        <w:rPr>
          <w:rFonts w:cs="Calibri"/>
          <w:sz w:val="16"/>
          <w:szCs w:val="16"/>
        </w:rPr>
      </w:pPr>
    </w:p>
    <w:sectPr w:rsidR="00765D94" w:rsidSect="00FF3A3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C9B"/>
    <w:multiLevelType w:val="hybridMultilevel"/>
    <w:tmpl w:val="AF48D11E"/>
    <w:lvl w:ilvl="0" w:tplc="1E7A94E2">
      <w:start w:val="1"/>
      <w:numFmt w:val="decimal"/>
      <w:lvlText w:val="%1."/>
      <w:lvlJc w:val="left"/>
      <w:pPr>
        <w:ind w:left="862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0332B1F"/>
    <w:multiLevelType w:val="multilevel"/>
    <w:tmpl w:val="5948AC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C787F"/>
    <w:multiLevelType w:val="hybridMultilevel"/>
    <w:tmpl w:val="44749294"/>
    <w:lvl w:ilvl="0" w:tplc="A4AE1B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971B5"/>
    <w:multiLevelType w:val="hybridMultilevel"/>
    <w:tmpl w:val="A550809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72B63AAC">
      <w:start w:val="1"/>
      <w:numFmt w:val="lowerLetter"/>
      <w:lvlText w:val="%2)"/>
      <w:lvlJc w:val="left"/>
      <w:pPr>
        <w:ind w:left="148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729063386">
    <w:abstractNumId w:val="0"/>
  </w:num>
  <w:num w:numId="2" w16cid:durableId="127086593">
    <w:abstractNumId w:val="2"/>
  </w:num>
  <w:num w:numId="3" w16cid:durableId="644432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2250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2F"/>
    <w:rsid w:val="00006623"/>
    <w:rsid w:val="00020906"/>
    <w:rsid w:val="000566E2"/>
    <w:rsid w:val="0007162F"/>
    <w:rsid w:val="001E0CB2"/>
    <w:rsid w:val="0028372E"/>
    <w:rsid w:val="002C2B33"/>
    <w:rsid w:val="00365A45"/>
    <w:rsid w:val="00397BBB"/>
    <w:rsid w:val="003C25E3"/>
    <w:rsid w:val="004F3263"/>
    <w:rsid w:val="005164E3"/>
    <w:rsid w:val="005E1991"/>
    <w:rsid w:val="005F1EBE"/>
    <w:rsid w:val="006B0A9F"/>
    <w:rsid w:val="00741881"/>
    <w:rsid w:val="00765D94"/>
    <w:rsid w:val="007D1933"/>
    <w:rsid w:val="00823689"/>
    <w:rsid w:val="00A37C80"/>
    <w:rsid w:val="00A56B64"/>
    <w:rsid w:val="00A829E3"/>
    <w:rsid w:val="00B126D6"/>
    <w:rsid w:val="00B32A30"/>
    <w:rsid w:val="00BB2493"/>
    <w:rsid w:val="00BE3A78"/>
    <w:rsid w:val="00BE4A47"/>
    <w:rsid w:val="00E52F22"/>
    <w:rsid w:val="00E72E7B"/>
    <w:rsid w:val="00FC0936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B713"/>
  <w15:chartTrackingRefBased/>
  <w15:docId w15:val="{D2286268-5F36-44A6-85CD-C3A2BA88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62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1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1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1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1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1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1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1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1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1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1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1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1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16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16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16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16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16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16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1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1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1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1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1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162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716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16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1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16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162F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0566E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prawka">
    <w:name w:val="Revision"/>
    <w:hidden/>
    <w:uiPriority w:val="99"/>
    <w:semiHidden/>
    <w:rsid w:val="0000662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up.wolom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Pawlak</dc:creator>
  <cp:keywords/>
  <dc:description/>
  <cp:lastModifiedBy>Ewa Pawlak</cp:lastModifiedBy>
  <cp:revision>5</cp:revision>
  <dcterms:created xsi:type="dcterms:W3CDTF">2026-03-06T13:50:00Z</dcterms:created>
  <dcterms:modified xsi:type="dcterms:W3CDTF">2026-03-06T14:42:00Z</dcterms:modified>
</cp:coreProperties>
</file>