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FE" w:rsidRDefault="00AA04FE" w:rsidP="009437AE">
      <w:pPr>
        <w:ind w:left="4248"/>
        <w:rPr>
          <w:rFonts w:ascii="Book Antiqua" w:eastAsia="Batang" w:hAnsi="Book Antiqua" w:cs="Browallia New"/>
          <w:b/>
          <w:bCs/>
          <w:iCs/>
          <w:sz w:val="24"/>
          <w:szCs w:val="24"/>
          <w:lang w:val="fr-FR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6122"/>
        <w:gridCol w:w="1836"/>
      </w:tblGrid>
      <w:tr w:rsidR="00F545E7" w:rsidRPr="00E34E3F" w:rsidTr="00AA6024">
        <w:trPr>
          <w:trHeight w:val="1418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545E7" w:rsidRDefault="00E34E3F" w:rsidP="00AA6024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2" type="#_x0000_t75" style="position:absolute;margin-left:12.6pt;margin-top:0;width:48.2pt;height:53.95pt;z-index:251661312" wrapcoords="-338 0 -338 21300 21600 21300 21600 0 -338 0">
                  <v:imagedata r:id="rId7" o:title=""/>
                </v:shape>
                <o:OLEObject Type="Embed" ProgID="PBrush" ShapeID="_x0000_s1062" DrawAspect="Content" ObjectID="_1605003571" r:id="rId8"/>
              </w:pic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545E7" w:rsidRPr="00C0785A" w:rsidRDefault="00F545E7" w:rsidP="00AA6024">
            <w:pPr>
              <w:pStyle w:val="Nagwek1"/>
              <w:jc w:val="center"/>
              <w:rPr>
                <w:rFonts w:ascii="Garamond" w:hAnsi="Garamond"/>
                <w:sz w:val="28"/>
                <w:szCs w:val="28"/>
              </w:rPr>
            </w:pPr>
            <w:r w:rsidRPr="00C0785A">
              <w:rPr>
                <w:rFonts w:ascii="Garamond" w:hAnsi="Garamond"/>
                <w:sz w:val="28"/>
                <w:szCs w:val="28"/>
              </w:rPr>
              <w:t xml:space="preserve">Powiatowy Urząd Pracy w Wołominie – </w:t>
            </w:r>
          </w:p>
          <w:p w:rsidR="00F545E7" w:rsidRPr="00C0785A" w:rsidRDefault="00F545E7" w:rsidP="00AA6024">
            <w:pPr>
              <w:pStyle w:val="Nagwek1"/>
              <w:jc w:val="center"/>
              <w:rPr>
                <w:rFonts w:ascii="Garamond" w:hAnsi="Garamond"/>
                <w:sz w:val="28"/>
                <w:szCs w:val="28"/>
              </w:rPr>
            </w:pPr>
            <w:r w:rsidRPr="00C0785A">
              <w:rPr>
                <w:rFonts w:ascii="Garamond" w:hAnsi="Garamond"/>
                <w:sz w:val="28"/>
                <w:szCs w:val="28"/>
              </w:rPr>
              <w:t>Filia w Tłuszczu</w:t>
            </w:r>
          </w:p>
          <w:p w:rsidR="00F545E7" w:rsidRPr="00C0785A" w:rsidRDefault="00F545E7" w:rsidP="00AA6024">
            <w:pPr>
              <w:jc w:val="center"/>
              <w:rPr>
                <w:rFonts w:ascii="Garamond" w:hAnsi="Garamond"/>
              </w:rPr>
            </w:pPr>
            <w:r w:rsidRPr="00C0785A">
              <w:rPr>
                <w:rFonts w:ascii="Garamond" w:hAnsi="Garamond"/>
              </w:rPr>
              <w:t>ul. Warszawska 10, 05 – 240 Tłuszcz</w:t>
            </w:r>
          </w:p>
          <w:p w:rsidR="00F545E7" w:rsidRPr="00C0785A" w:rsidRDefault="00F545E7" w:rsidP="00AA6024">
            <w:pPr>
              <w:jc w:val="center"/>
              <w:rPr>
                <w:rFonts w:ascii="Garamond" w:hAnsi="Garamond"/>
                <w:lang w:val="fr-FR"/>
              </w:rPr>
            </w:pPr>
            <w:r w:rsidRPr="00C0785A">
              <w:rPr>
                <w:rFonts w:ascii="Garamond" w:hAnsi="Garamond"/>
                <w:lang w:val="fr-FR"/>
              </w:rPr>
              <w:t>tel./fax: (029) 757 31 08, 75</w:t>
            </w:r>
            <w:r>
              <w:rPr>
                <w:rFonts w:ascii="Garamond" w:hAnsi="Garamond"/>
                <w:lang w:val="fr-FR"/>
              </w:rPr>
              <w:t>8 02 62</w:t>
            </w:r>
          </w:p>
          <w:p w:rsidR="00F545E7" w:rsidRPr="00C0785A" w:rsidRDefault="00F545E7" w:rsidP="00AA6024">
            <w:pPr>
              <w:jc w:val="center"/>
              <w:rPr>
                <w:rFonts w:ascii="Garamond" w:hAnsi="Garamond"/>
                <w:lang w:val="fr-FR"/>
              </w:rPr>
            </w:pPr>
            <w:r w:rsidRPr="00C0785A">
              <w:rPr>
                <w:rFonts w:ascii="Garamond" w:hAnsi="Garamond"/>
                <w:lang w:val="fr-FR"/>
              </w:rPr>
              <w:t xml:space="preserve">www.pup.wolomin.pl, e-mail: </w:t>
            </w:r>
            <w:hyperlink r:id="rId9" w:history="1">
              <w:r w:rsidRPr="00C0785A">
                <w:rPr>
                  <w:rStyle w:val="Hipercze"/>
                  <w:rFonts w:ascii="Garamond" w:hAnsi="Garamond"/>
                  <w:lang w:val="fr-FR"/>
                </w:rPr>
                <w:t>wawotl@praca.gov.pl</w:t>
              </w:r>
            </w:hyperlink>
          </w:p>
          <w:p w:rsidR="00F545E7" w:rsidRPr="00C0785A" w:rsidRDefault="00F545E7" w:rsidP="00AA6024">
            <w:pPr>
              <w:jc w:val="center"/>
              <w:rPr>
                <w:lang w:val="fr-FR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5E7" w:rsidRPr="00C0785A" w:rsidRDefault="00C10556" w:rsidP="00AA6024">
            <w:pPr>
              <w:jc w:val="center"/>
              <w:rPr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-530225</wp:posOffset>
                  </wp:positionV>
                  <wp:extent cx="1031875" cy="622935"/>
                  <wp:effectExtent l="19050" t="0" r="0" b="0"/>
                  <wp:wrapTight wrapText="bothSides">
                    <wp:wrapPolygon edited="0">
                      <wp:start x="-399" y="0"/>
                      <wp:lineTo x="-399" y="21138"/>
                      <wp:lineTo x="21534" y="21138"/>
                      <wp:lineTo x="21534" y="0"/>
                      <wp:lineTo x="-399" y="0"/>
                    </wp:wrapPolygon>
                  </wp:wrapTight>
                  <wp:docPr id="39" name="Obraz 1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875" cy="622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25C59" w:rsidRDefault="00025C59" w:rsidP="00AA04FE">
      <w:pPr>
        <w:jc w:val="center"/>
        <w:rPr>
          <w:rFonts w:ascii="Book Antiqua" w:eastAsia="Batang" w:hAnsi="Book Antiqua" w:cs="Browallia New"/>
          <w:b/>
          <w:bCs/>
          <w:iCs/>
          <w:sz w:val="28"/>
          <w:szCs w:val="28"/>
          <w:lang w:val="fr-FR"/>
        </w:rPr>
      </w:pPr>
    </w:p>
    <w:p w:rsidR="00025C59" w:rsidRDefault="00025C59" w:rsidP="00AA04FE">
      <w:pPr>
        <w:jc w:val="center"/>
        <w:rPr>
          <w:rFonts w:ascii="Book Antiqua" w:eastAsia="Batang" w:hAnsi="Book Antiqua" w:cs="Browallia New"/>
          <w:b/>
          <w:bCs/>
          <w:iCs/>
          <w:sz w:val="28"/>
          <w:szCs w:val="28"/>
          <w:lang w:val="fr-FR"/>
        </w:rPr>
      </w:pPr>
    </w:p>
    <w:p w:rsidR="00AA04FE" w:rsidRPr="00AA04FE" w:rsidRDefault="00C73A57" w:rsidP="00AA04FE">
      <w:pPr>
        <w:jc w:val="center"/>
        <w:rPr>
          <w:rFonts w:ascii="Book Antiqua" w:eastAsia="Batang" w:hAnsi="Book Antiqua" w:cs="Browallia New"/>
          <w:b/>
          <w:bCs/>
          <w:iCs/>
          <w:sz w:val="28"/>
          <w:szCs w:val="28"/>
        </w:rPr>
      </w:pPr>
      <w:r>
        <w:rPr>
          <w:rFonts w:ascii="Book Antiqua" w:eastAsia="Batang" w:hAnsi="Book Antiqua" w:cs="Browallia New"/>
          <w:b/>
          <w:bCs/>
          <w:iCs/>
          <w:sz w:val="28"/>
          <w:szCs w:val="28"/>
          <w:lang w:val="fr-FR"/>
        </w:rPr>
        <w:t>Porada grupowa</w:t>
      </w:r>
      <w:r w:rsidR="00AA04FE" w:rsidRPr="00AA04FE">
        <w:rPr>
          <w:rFonts w:ascii="Book Antiqua" w:eastAsia="Batang" w:hAnsi="Book Antiqua" w:cs="Browallia New"/>
          <w:b/>
          <w:bCs/>
          <w:iCs/>
          <w:sz w:val="28"/>
          <w:szCs w:val="28"/>
          <w:lang w:val="fr-FR"/>
        </w:rPr>
        <w:t xml:space="preserve"> </w:t>
      </w:r>
      <w:r w:rsidR="00AA04FE" w:rsidRPr="00C73A57">
        <w:rPr>
          <w:rFonts w:ascii="Book Antiqua" w:eastAsia="Batang" w:hAnsi="Book Antiqua" w:cs="Browallia New"/>
          <w:b/>
          <w:bCs/>
          <w:iCs/>
          <w:color w:val="2F7349"/>
          <w:sz w:val="28"/>
          <w:szCs w:val="28"/>
          <w:lang w:val="fr-FR"/>
        </w:rPr>
        <w:t>AKTYWNE POSZUKIWANIE PRACY</w:t>
      </w:r>
    </w:p>
    <w:p w:rsidR="00AA04FE" w:rsidRDefault="00AA04FE" w:rsidP="00AA04FE">
      <w:pPr>
        <w:jc w:val="center"/>
        <w:rPr>
          <w:rFonts w:ascii="Book Antiqua" w:eastAsia="Batang" w:hAnsi="Book Antiqua" w:cs="Browallia New"/>
          <w:b/>
          <w:bCs/>
          <w:iCs/>
          <w:color w:val="990099"/>
          <w:sz w:val="28"/>
          <w:szCs w:val="28"/>
          <w:lang w:val="fr-FR"/>
        </w:rPr>
      </w:pPr>
      <w:r w:rsidRPr="00AA04FE">
        <w:rPr>
          <w:rFonts w:ascii="Book Antiqua" w:eastAsia="Batang" w:hAnsi="Book Antiqua" w:cs="Browallia New"/>
          <w:b/>
          <w:bCs/>
          <w:iCs/>
          <w:sz w:val="28"/>
          <w:szCs w:val="28"/>
          <w:lang w:val="fr-FR"/>
        </w:rPr>
        <w:t xml:space="preserve">ZAGADNIENIA : </w:t>
      </w:r>
      <w:r w:rsidRPr="00C73A57">
        <w:rPr>
          <w:rFonts w:ascii="Book Antiqua" w:eastAsia="Batang" w:hAnsi="Book Antiqua" w:cs="Browallia New"/>
          <w:b/>
          <w:bCs/>
          <w:iCs/>
          <w:color w:val="990099"/>
          <w:sz w:val="28"/>
          <w:szCs w:val="28"/>
          <w:lang w:val="fr-FR"/>
        </w:rPr>
        <w:t>Oferty pracy.  Wizytówka zawodowa – dokumenty aplikacyjne. Przygotowanie do rozmowy z pracodawcą. Rozmowa kwalifikacyjna.</w:t>
      </w:r>
    </w:p>
    <w:p w:rsidR="00C73A57" w:rsidRDefault="00C73A57" w:rsidP="00AA04FE">
      <w:pPr>
        <w:jc w:val="center"/>
        <w:rPr>
          <w:rFonts w:ascii="Book Antiqua" w:eastAsia="Batang" w:hAnsi="Book Antiqua" w:cs="Browallia New"/>
          <w:b/>
          <w:bCs/>
          <w:iCs/>
          <w:color w:val="990099"/>
          <w:sz w:val="28"/>
          <w:szCs w:val="28"/>
          <w:lang w:val="fr-FR"/>
        </w:rPr>
      </w:pPr>
    </w:p>
    <w:p w:rsidR="00025C59" w:rsidRDefault="00025C59" w:rsidP="0037710E">
      <w:pPr>
        <w:jc w:val="center"/>
        <w:rPr>
          <w:rFonts w:ascii="Bookman Old Style" w:eastAsia="Batang" w:hAnsi="Bookman Old Style" w:cs="Browallia New"/>
          <w:b/>
          <w:bCs/>
          <w:iCs/>
          <w:color w:val="0000FF"/>
          <w:sz w:val="28"/>
          <w:szCs w:val="28"/>
          <w:lang w:val="fr-FR"/>
        </w:rPr>
      </w:pPr>
    </w:p>
    <w:p w:rsidR="00025C59" w:rsidRDefault="00025C59" w:rsidP="0037710E">
      <w:pPr>
        <w:jc w:val="center"/>
        <w:rPr>
          <w:rFonts w:ascii="Bookman Old Style" w:eastAsia="Batang" w:hAnsi="Bookman Old Style" w:cs="Browallia New"/>
          <w:b/>
          <w:bCs/>
          <w:iCs/>
          <w:color w:val="0000FF"/>
          <w:sz w:val="28"/>
          <w:szCs w:val="28"/>
          <w:lang w:val="fr-FR"/>
        </w:rPr>
      </w:pPr>
    </w:p>
    <w:p w:rsidR="00025C59" w:rsidRDefault="00025C59" w:rsidP="0037710E">
      <w:pPr>
        <w:jc w:val="center"/>
        <w:rPr>
          <w:rFonts w:ascii="Bookman Old Style" w:eastAsia="Batang" w:hAnsi="Bookman Old Style" w:cs="Browallia New"/>
          <w:b/>
          <w:bCs/>
          <w:iCs/>
          <w:color w:val="0000FF"/>
          <w:sz w:val="28"/>
          <w:szCs w:val="28"/>
          <w:lang w:val="fr-FR"/>
        </w:rPr>
      </w:pPr>
    </w:p>
    <w:p w:rsidR="00025C59" w:rsidRDefault="00C10556" w:rsidP="0037710E">
      <w:pPr>
        <w:jc w:val="center"/>
        <w:rPr>
          <w:rFonts w:ascii="Bookman Old Style" w:eastAsia="Batang" w:hAnsi="Bookman Old Style" w:cs="Browallia New"/>
          <w:b/>
          <w:bCs/>
          <w:iCs/>
          <w:color w:val="0000FF"/>
          <w:sz w:val="28"/>
          <w:szCs w:val="28"/>
          <w:lang w:val="fr-FR"/>
        </w:rPr>
      </w:pPr>
      <w:r>
        <w:rPr>
          <w:rFonts w:ascii="Book Antiqua" w:eastAsia="Batang" w:hAnsi="Book Antiqua" w:cs="Browallia New"/>
          <w:b/>
          <w:bCs/>
          <w:iCs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161925</wp:posOffset>
            </wp:positionV>
            <wp:extent cx="6972300" cy="342900"/>
            <wp:effectExtent l="0" t="0" r="0" b="0"/>
            <wp:wrapNone/>
            <wp:docPr id="26" name="Obraz 26" descr="j0229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j022938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69723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5296" w:rsidRPr="0037710E" w:rsidRDefault="00F545E7" w:rsidP="0037710E">
      <w:pPr>
        <w:jc w:val="center"/>
        <w:rPr>
          <w:rFonts w:ascii="Bookman Old Style" w:eastAsia="Batang" w:hAnsi="Bookman Old Style" w:cs="Browallia New"/>
          <w:b/>
          <w:bCs/>
          <w:iCs/>
          <w:color w:val="0000FF"/>
          <w:sz w:val="28"/>
          <w:szCs w:val="28"/>
          <w:lang w:val="fr-FR"/>
        </w:rPr>
      </w:pPr>
      <w:r>
        <w:rPr>
          <w:rFonts w:ascii="Bookman Old Style" w:eastAsia="Batang" w:hAnsi="Bookman Old Style" w:cs="Browallia New"/>
          <w:b/>
          <w:bCs/>
          <w:iCs/>
          <w:color w:val="0000FF"/>
          <w:sz w:val="28"/>
          <w:szCs w:val="28"/>
          <w:lang w:val="fr-FR"/>
        </w:rPr>
        <w:t>Styczeń 201</w:t>
      </w:r>
      <w:r w:rsidR="00E34E3F">
        <w:rPr>
          <w:rFonts w:ascii="Bookman Old Style" w:eastAsia="Batang" w:hAnsi="Bookman Old Style" w:cs="Browallia New"/>
          <w:b/>
          <w:bCs/>
          <w:iCs/>
          <w:color w:val="0000FF"/>
          <w:sz w:val="28"/>
          <w:szCs w:val="28"/>
          <w:lang w:val="fr-FR"/>
        </w:rPr>
        <w:t>9</w:t>
      </w:r>
      <w:r w:rsidR="00BA4587" w:rsidRPr="0037710E">
        <w:rPr>
          <w:rFonts w:ascii="Bookman Old Style" w:eastAsia="Batang" w:hAnsi="Bookman Old Style" w:cs="Browallia New"/>
          <w:b/>
          <w:bCs/>
          <w:iCs/>
          <w:color w:val="0000FF"/>
          <w:sz w:val="28"/>
          <w:szCs w:val="28"/>
          <w:lang w:val="fr-FR"/>
        </w:rPr>
        <w:t>:</w:t>
      </w:r>
    </w:p>
    <w:p w:rsidR="00852776" w:rsidRPr="00AA04FE" w:rsidRDefault="00852776" w:rsidP="00732632">
      <w:pPr>
        <w:ind w:left="357"/>
        <w:jc w:val="both"/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</w:pPr>
    </w:p>
    <w:p w:rsidR="00025C59" w:rsidRDefault="00025C59" w:rsidP="00025C59">
      <w:pPr>
        <w:ind w:left="357"/>
        <w:jc w:val="both"/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</w:pPr>
    </w:p>
    <w:p w:rsidR="00732632" w:rsidRPr="00AA04FE" w:rsidRDefault="00F545E7" w:rsidP="0037710E">
      <w:pPr>
        <w:numPr>
          <w:ilvl w:val="0"/>
          <w:numId w:val="1"/>
        </w:numPr>
        <w:ind w:left="714" w:hanging="357"/>
        <w:jc w:val="both"/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</w:pPr>
      <w:r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  <w:t>0</w:t>
      </w:r>
      <w:r w:rsidR="00E34E3F"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  <w:t>7</w:t>
      </w:r>
      <w:r w:rsidR="00732632" w:rsidRPr="00AA04FE"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  <w:t xml:space="preserve"> – </w:t>
      </w:r>
      <w:r w:rsidR="00E34E3F"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  <w:t>11</w:t>
      </w:r>
      <w:r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  <w:t>.01.201</w:t>
      </w:r>
      <w:r w:rsidR="00E34E3F"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  <w:t>9</w:t>
      </w:r>
      <w:r w:rsidRPr="00AA04FE"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  <w:t xml:space="preserve"> </w:t>
      </w:r>
      <w:r w:rsidR="00732632" w:rsidRPr="00AA04FE"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  <w:t xml:space="preserve">godz. </w:t>
      </w:r>
      <w:r w:rsidR="00E34E3F"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  <w:t>10</w:t>
      </w:r>
      <w:r>
        <w:rPr>
          <w:rFonts w:ascii="Bookman Old Style" w:eastAsia="Batang" w:hAnsi="Bookman Old Style" w:cs="Browallia New"/>
          <w:b/>
          <w:bCs/>
          <w:iCs/>
          <w:sz w:val="28"/>
          <w:szCs w:val="28"/>
          <w:vertAlign w:val="superscript"/>
          <w:lang w:val="fr-FR"/>
        </w:rPr>
        <w:t xml:space="preserve">30 </w:t>
      </w:r>
      <w:r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  <w:t>– 12</w:t>
      </w:r>
      <w:r>
        <w:rPr>
          <w:rFonts w:ascii="Bookman Old Style" w:eastAsia="Batang" w:hAnsi="Bookman Old Style" w:cs="Browallia New"/>
          <w:b/>
          <w:bCs/>
          <w:iCs/>
          <w:sz w:val="28"/>
          <w:szCs w:val="28"/>
          <w:vertAlign w:val="superscript"/>
          <w:lang w:val="fr-FR"/>
        </w:rPr>
        <w:t>30</w:t>
      </w:r>
      <w:r w:rsidR="00732632" w:rsidRPr="00AA04FE"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  <w:tab/>
      </w:r>
    </w:p>
    <w:p w:rsidR="00F545E7" w:rsidRPr="00AA04FE" w:rsidRDefault="00D6311B" w:rsidP="00F545E7">
      <w:pPr>
        <w:numPr>
          <w:ilvl w:val="0"/>
          <w:numId w:val="1"/>
        </w:numPr>
        <w:ind w:left="714" w:hanging="357"/>
        <w:jc w:val="both"/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</w:pPr>
      <w:r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  <w:t xml:space="preserve">22 </w:t>
      </w:r>
      <w:r w:rsidR="00F545E7" w:rsidRPr="00AA04FE"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  <w:t xml:space="preserve">– </w:t>
      </w:r>
      <w:r w:rsidR="00F545E7"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  <w:t>2</w:t>
      </w:r>
      <w:r w:rsidR="00E34E3F"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  <w:t>3</w:t>
      </w:r>
      <w:r w:rsidR="00F545E7"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  <w:t>.01.201</w:t>
      </w:r>
      <w:r w:rsidR="00E34E3F"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  <w:t>9</w:t>
      </w:r>
      <w:r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  <w:t xml:space="preserve"> </w:t>
      </w:r>
      <w:r w:rsidR="00F545E7" w:rsidRPr="00AA04FE"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  <w:t xml:space="preserve">godz. </w:t>
      </w:r>
      <w:r w:rsidR="00E34E3F"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  <w:t>9</w:t>
      </w:r>
      <w:r w:rsidR="00F545E7">
        <w:rPr>
          <w:rFonts w:ascii="Bookman Old Style" w:eastAsia="Batang" w:hAnsi="Bookman Old Style" w:cs="Browallia New"/>
          <w:b/>
          <w:bCs/>
          <w:iCs/>
          <w:sz w:val="28"/>
          <w:szCs w:val="28"/>
          <w:vertAlign w:val="superscript"/>
          <w:lang w:val="fr-FR"/>
        </w:rPr>
        <w:t xml:space="preserve">30 </w:t>
      </w:r>
      <w:r w:rsidR="00F545E7"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  <w:t>– 12</w:t>
      </w:r>
      <w:r w:rsidR="00F545E7">
        <w:rPr>
          <w:rFonts w:ascii="Bookman Old Style" w:eastAsia="Batang" w:hAnsi="Bookman Old Style" w:cs="Browallia New"/>
          <w:b/>
          <w:bCs/>
          <w:iCs/>
          <w:sz w:val="28"/>
          <w:szCs w:val="28"/>
          <w:vertAlign w:val="superscript"/>
          <w:lang w:val="fr-FR"/>
        </w:rPr>
        <w:t>00</w:t>
      </w:r>
      <w:r w:rsidR="00F545E7" w:rsidRPr="00AA04FE"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  <w:tab/>
      </w:r>
    </w:p>
    <w:p w:rsidR="00AA04FE" w:rsidRDefault="00AA04FE" w:rsidP="004B1330">
      <w:pPr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</w:pPr>
    </w:p>
    <w:p w:rsidR="00732632" w:rsidRPr="00AA04FE" w:rsidRDefault="00C10556" w:rsidP="004B1330">
      <w:pPr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</w:pPr>
      <w:r>
        <w:rPr>
          <w:rFonts w:ascii="Bookman Old Style" w:eastAsia="Batang" w:hAnsi="Bookman Old Style" w:cs="Browallia New"/>
          <w:b/>
          <w:bCs/>
          <w:iCs/>
          <w:noProof/>
          <w:color w:val="0000FF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126365</wp:posOffset>
            </wp:positionV>
            <wp:extent cx="6972300" cy="342900"/>
            <wp:effectExtent l="0" t="0" r="0" b="0"/>
            <wp:wrapNone/>
            <wp:docPr id="40" name="Obraz 40" descr="j0229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j022938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69723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33C0" w:rsidRPr="0037710E" w:rsidRDefault="005133C0" w:rsidP="005133C0">
      <w:pPr>
        <w:jc w:val="center"/>
        <w:rPr>
          <w:rFonts w:ascii="Bookman Old Style" w:eastAsia="Batang" w:hAnsi="Bookman Old Style" w:cs="Browallia New"/>
          <w:b/>
          <w:bCs/>
          <w:iCs/>
          <w:color w:val="0000FF"/>
          <w:sz w:val="28"/>
          <w:szCs w:val="28"/>
          <w:lang w:val="fr-FR"/>
        </w:rPr>
      </w:pPr>
      <w:r>
        <w:rPr>
          <w:rFonts w:ascii="Bookman Old Style" w:eastAsia="Batang" w:hAnsi="Bookman Old Style" w:cs="Browallia New"/>
          <w:b/>
          <w:bCs/>
          <w:iCs/>
          <w:color w:val="0000FF"/>
          <w:sz w:val="28"/>
          <w:szCs w:val="28"/>
          <w:lang w:val="fr-FR"/>
        </w:rPr>
        <w:t>Luty 201</w:t>
      </w:r>
      <w:r w:rsidR="00E34E3F">
        <w:rPr>
          <w:rFonts w:ascii="Bookman Old Style" w:eastAsia="Batang" w:hAnsi="Bookman Old Style" w:cs="Browallia New"/>
          <w:b/>
          <w:bCs/>
          <w:iCs/>
          <w:color w:val="0000FF"/>
          <w:sz w:val="28"/>
          <w:szCs w:val="28"/>
          <w:lang w:val="fr-FR"/>
        </w:rPr>
        <w:t>9</w:t>
      </w:r>
      <w:r w:rsidRPr="0037710E">
        <w:rPr>
          <w:rFonts w:ascii="Bookman Old Style" w:eastAsia="Batang" w:hAnsi="Bookman Old Style" w:cs="Browallia New"/>
          <w:b/>
          <w:bCs/>
          <w:iCs/>
          <w:color w:val="0000FF"/>
          <w:sz w:val="28"/>
          <w:szCs w:val="28"/>
          <w:lang w:val="fr-FR"/>
        </w:rPr>
        <w:t>:</w:t>
      </w:r>
    </w:p>
    <w:p w:rsidR="00025C59" w:rsidRDefault="00025C59" w:rsidP="00AA04FE">
      <w:pPr>
        <w:jc w:val="center"/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</w:pPr>
    </w:p>
    <w:p w:rsidR="005133C0" w:rsidRDefault="005133C0" w:rsidP="005133C0">
      <w:pPr>
        <w:numPr>
          <w:ilvl w:val="0"/>
          <w:numId w:val="16"/>
        </w:numPr>
        <w:jc w:val="both"/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</w:pPr>
      <w:r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  <w:t>0</w:t>
      </w:r>
      <w:r w:rsidR="00E34E3F"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  <w:t>4</w:t>
      </w:r>
      <w:r w:rsidR="00D6311B"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  <w:t xml:space="preserve"> </w:t>
      </w:r>
      <w:r w:rsidRPr="00AA04FE"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  <w:t xml:space="preserve">– </w:t>
      </w:r>
      <w:r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  <w:t>0</w:t>
      </w:r>
      <w:r w:rsidR="00E34E3F"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  <w:t>8</w:t>
      </w:r>
      <w:r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  <w:t>.02.201</w:t>
      </w:r>
      <w:r w:rsidR="00E34E3F"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  <w:t>9</w:t>
      </w:r>
      <w:r w:rsidRPr="00AA04FE"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  <w:t xml:space="preserve"> godz. </w:t>
      </w:r>
      <w:r w:rsidR="00E34E3F"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  <w:t>10</w:t>
      </w:r>
      <w:r>
        <w:rPr>
          <w:rFonts w:ascii="Bookman Old Style" w:eastAsia="Batang" w:hAnsi="Bookman Old Style" w:cs="Browallia New"/>
          <w:b/>
          <w:bCs/>
          <w:iCs/>
          <w:sz w:val="28"/>
          <w:szCs w:val="28"/>
          <w:vertAlign w:val="superscript"/>
          <w:lang w:val="fr-FR"/>
        </w:rPr>
        <w:t xml:space="preserve">30 </w:t>
      </w:r>
      <w:r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  <w:t>– 12</w:t>
      </w:r>
      <w:r>
        <w:rPr>
          <w:rFonts w:ascii="Bookman Old Style" w:eastAsia="Batang" w:hAnsi="Bookman Old Style" w:cs="Browallia New"/>
          <w:b/>
          <w:bCs/>
          <w:iCs/>
          <w:sz w:val="28"/>
          <w:szCs w:val="28"/>
          <w:vertAlign w:val="superscript"/>
          <w:lang w:val="fr-FR"/>
        </w:rPr>
        <w:t>30</w:t>
      </w:r>
      <w:r w:rsidRPr="00AA04FE"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  <w:tab/>
      </w:r>
    </w:p>
    <w:p w:rsidR="005133C0" w:rsidRPr="00AA04FE" w:rsidRDefault="00E34E3F" w:rsidP="005133C0">
      <w:pPr>
        <w:numPr>
          <w:ilvl w:val="0"/>
          <w:numId w:val="16"/>
        </w:numPr>
        <w:jc w:val="both"/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</w:pPr>
      <w:r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  <w:t>19</w:t>
      </w:r>
      <w:r w:rsidR="00D6311B"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  <w:t xml:space="preserve"> </w:t>
      </w:r>
      <w:r w:rsidR="005133C0" w:rsidRPr="00AA04FE"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  <w:t xml:space="preserve">– </w:t>
      </w:r>
      <w:r w:rsidR="005133C0"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  <w:t>2</w:t>
      </w:r>
      <w:r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  <w:t>0</w:t>
      </w:r>
      <w:r w:rsidR="005133C0"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  <w:t>.02.201</w:t>
      </w:r>
      <w:r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  <w:t>9</w:t>
      </w:r>
      <w:r w:rsidR="005133C0" w:rsidRPr="00AA04FE"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  <w:t xml:space="preserve"> godz. 9</w:t>
      </w:r>
      <w:r w:rsidR="005133C0">
        <w:rPr>
          <w:rFonts w:ascii="Bookman Old Style" w:eastAsia="Batang" w:hAnsi="Bookman Old Style" w:cs="Browallia New"/>
          <w:b/>
          <w:bCs/>
          <w:iCs/>
          <w:sz w:val="28"/>
          <w:szCs w:val="28"/>
          <w:vertAlign w:val="superscript"/>
          <w:lang w:val="fr-FR"/>
        </w:rPr>
        <w:t xml:space="preserve">30 </w:t>
      </w:r>
      <w:r w:rsidR="005133C0"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  <w:t>– 12</w:t>
      </w:r>
      <w:r w:rsidR="005133C0">
        <w:rPr>
          <w:rFonts w:ascii="Bookman Old Style" w:eastAsia="Batang" w:hAnsi="Bookman Old Style" w:cs="Browallia New"/>
          <w:b/>
          <w:bCs/>
          <w:iCs/>
          <w:sz w:val="28"/>
          <w:szCs w:val="28"/>
          <w:vertAlign w:val="superscript"/>
          <w:lang w:val="fr-FR"/>
        </w:rPr>
        <w:t>30</w:t>
      </w:r>
      <w:r w:rsidR="005133C0" w:rsidRPr="00AA04FE"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  <w:tab/>
      </w:r>
    </w:p>
    <w:p w:rsidR="005133C0" w:rsidRPr="00AA04FE" w:rsidRDefault="005133C0" w:rsidP="005133C0">
      <w:pPr>
        <w:ind w:left="720"/>
        <w:jc w:val="both"/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</w:pPr>
    </w:p>
    <w:p w:rsidR="005133C0" w:rsidRDefault="005133C0" w:rsidP="00AA04FE">
      <w:pPr>
        <w:jc w:val="center"/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</w:pPr>
    </w:p>
    <w:p w:rsidR="005133C0" w:rsidRDefault="00C10556" w:rsidP="00AA04FE">
      <w:pPr>
        <w:jc w:val="center"/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</w:pPr>
      <w:r>
        <w:rPr>
          <w:rFonts w:ascii="Bookman Old Style" w:eastAsia="Batang" w:hAnsi="Bookman Old Style" w:cs="Browallia New"/>
          <w:b/>
          <w:bCs/>
          <w:iCs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151130</wp:posOffset>
            </wp:positionV>
            <wp:extent cx="6972300" cy="342900"/>
            <wp:effectExtent l="0" t="0" r="0" b="0"/>
            <wp:wrapNone/>
            <wp:docPr id="41" name="Obraz 41" descr="j0229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j022938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69723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33C0" w:rsidRPr="0037710E" w:rsidRDefault="007527A4" w:rsidP="005133C0">
      <w:pPr>
        <w:jc w:val="center"/>
        <w:rPr>
          <w:rFonts w:ascii="Bookman Old Style" w:eastAsia="Batang" w:hAnsi="Bookman Old Style" w:cs="Browallia New"/>
          <w:b/>
          <w:bCs/>
          <w:iCs/>
          <w:color w:val="0000FF"/>
          <w:sz w:val="28"/>
          <w:szCs w:val="28"/>
          <w:lang w:val="fr-FR"/>
        </w:rPr>
      </w:pPr>
      <w:r>
        <w:rPr>
          <w:rFonts w:ascii="Bookman Old Style" w:eastAsia="Batang" w:hAnsi="Bookman Old Style" w:cs="Browallia New"/>
          <w:b/>
          <w:bCs/>
          <w:iCs/>
          <w:color w:val="0000FF"/>
          <w:sz w:val="28"/>
          <w:szCs w:val="28"/>
          <w:lang w:val="fr-FR"/>
        </w:rPr>
        <w:t xml:space="preserve">Marzec </w:t>
      </w:r>
      <w:r w:rsidR="005133C0">
        <w:rPr>
          <w:rFonts w:ascii="Bookman Old Style" w:eastAsia="Batang" w:hAnsi="Bookman Old Style" w:cs="Browallia New"/>
          <w:b/>
          <w:bCs/>
          <w:iCs/>
          <w:color w:val="0000FF"/>
          <w:sz w:val="28"/>
          <w:szCs w:val="28"/>
          <w:lang w:val="fr-FR"/>
        </w:rPr>
        <w:t>201</w:t>
      </w:r>
      <w:r w:rsidR="00E34E3F">
        <w:rPr>
          <w:rFonts w:ascii="Bookman Old Style" w:eastAsia="Batang" w:hAnsi="Bookman Old Style" w:cs="Browallia New"/>
          <w:b/>
          <w:bCs/>
          <w:iCs/>
          <w:color w:val="0000FF"/>
          <w:sz w:val="28"/>
          <w:szCs w:val="28"/>
          <w:lang w:val="fr-FR"/>
        </w:rPr>
        <w:t>9</w:t>
      </w:r>
      <w:r w:rsidR="005133C0" w:rsidRPr="0037710E">
        <w:rPr>
          <w:rFonts w:ascii="Bookman Old Style" w:eastAsia="Batang" w:hAnsi="Bookman Old Style" w:cs="Browallia New"/>
          <w:b/>
          <w:bCs/>
          <w:iCs/>
          <w:color w:val="0000FF"/>
          <w:sz w:val="28"/>
          <w:szCs w:val="28"/>
          <w:lang w:val="fr-FR"/>
        </w:rPr>
        <w:t>:</w:t>
      </w:r>
    </w:p>
    <w:p w:rsidR="005133C0" w:rsidRDefault="005133C0" w:rsidP="00AA04FE">
      <w:pPr>
        <w:jc w:val="center"/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</w:pPr>
    </w:p>
    <w:p w:rsidR="005133C0" w:rsidRDefault="005133C0" w:rsidP="005133C0">
      <w:pPr>
        <w:numPr>
          <w:ilvl w:val="0"/>
          <w:numId w:val="17"/>
        </w:numPr>
        <w:jc w:val="both"/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</w:pPr>
      <w:r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  <w:t>0</w:t>
      </w:r>
      <w:r w:rsidR="00E34E3F"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  <w:t>6</w:t>
      </w:r>
      <w:r w:rsidR="00D6311B"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  <w:t xml:space="preserve"> </w:t>
      </w:r>
      <w:r w:rsidRPr="00AA04FE"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  <w:t xml:space="preserve">– </w:t>
      </w:r>
      <w:r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  <w:t>07.03.201</w:t>
      </w:r>
      <w:r w:rsidR="00E34E3F"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  <w:t>9</w:t>
      </w:r>
      <w:r w:rsidRPr="00AA04FE"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  <w:t xml:space="preserve"> godz. 9</w:t>
      </w:r>
      <w:r>
        <w:rPr>
          <w:rFonts w:ascii="Bookman Old Style" w:eastAsia="Batang" w:hAnsi="Bookman Old Style" w:cs="Browallia New"/>
          <w:b/>
          <w:bCs/>
          <w:iCs/>
          <w:sz w:val="28"/>
          <w:szCs w:val="28"/>
          <w:vertAlign w:val="superscript"/>
          <w:lang w:val="fr-FR"/>
        </w:rPr>
        <w:t xml:space="preserve">30 </w:t>
      </w:r>
      <w:r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  <w:t>– 12</w:t>
      </w:r>
      <w:r>
        <w:rPr>
          <w:rFonts w:ascii="Bookman Old Style" w:eastAsia="Batang" w:hAnsi="Bookman Old Style" w:cs="Browallia New"/>
          <w:b/>
          <w:bCs/>
          <w:iCs/>
          <w:sz w:val="28"/>
          <w:szCs w:val="28"/>
          <w:vertAlign w:val="superscript"/>
          <w:lang w:val="fr-FR"/>
        </w:rPr>
        <w:t>30</w:t>
      </w:r>
      <w:r w:rsidRPr="00AA04FE"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  <w:tab/>
      </w:r>
    </w:p>
    <w:p w:rsidR="005133C0" w:rsidRDefault="005133C0" w:rsidP="005133C0">
      <w:pPr>
        <w:numPr>
          <w:ilvl w:val="0"/>
          <w:numId w:val="17"/>
        </w:numPr>
        <w:jc w:val="both"/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</w:pPr>
      <w:r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  <w:t>1</w:t>
      </w:r>
      <w:r w:rsidR="00E34E3F"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  <w:t>8</w:t>
      </w:r>
      <w:r w:rsidR="00D6311B"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  <w:t xml:space="preserve"> </w:t>
      </w:r>
      <w:r w:rsidRPr="00AA04FE"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  <w:t>–</w:t>
      </w:r>
      <w:r w:rsidR="007527A4"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  <w:t xml:space="preserve"> </w:t>
      </w:r>
      <w:r w:rsidR="00E34E3F"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  <w:t>22</w:t>
      </w:r>
      <w:r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  <w:t>.03.201</w:t>
      </w:r>
      <w:r w:rsidR="00E34E3F"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  <w:t xml:space="preserve">9 </w:t>
      </w:r>
      <w:bookmarkStart w:id="0" w:name="_GoBack"/>
      <w:bookmarkEnd w:id="0"/>
      <w:r w:rsidRPr="00AA04FE"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  <w:t xml:space="preserve">godz. </w:t>
      </w:r>
      <w:r w:rsidR="00E34E3F"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  <w:t>10</w:t>
      </w:r>
      <w:r>
        <w:rPr>
          <w:rFonts w:ascii="Bookman Old Style" w:eastAsia="Batang" w:hAnsi="Bookman Old Style" w:cs="Browallia New"/>
          <w:b/>
          <w:bCs/>
          <w:iCs/>
          <w:sz w:val="28"/>
          <w:szCs w:val="28"/>
          <w:vertAlign w:val="superscript"/>
          <w:lang w:val="fr-FR"/>
        </w:rPr>
        <w:t xml:space="preserve">30 </w:t>
      </w:r>
      <w:r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  <w:t>– 12</w:t>
      </w:r>
      <w:r>
        <w:rPr>
          <w:rFonts w:ascii="Bookman Old Style" w:eastAsia="Batang" w:hAnsi="Bookman Old Style" w:cs="Browallia New"/>
          <w:b/>
          <w:bCs/>
          <w:iCs/>
          <w:sz w:val="28"/>
          <w:szCs w:val="28"/>
          <w:vertAlign w:val="superscript"/>
          <w:lang w:val="fr-FR"/>
        </w:rPr>
        <w:t>30</w:t>
      </w:r>
      <w:r w:rsidRPr="00AA04FE"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  <w:tab/>
      </w:r>
    </w:p>
    <w:p w:rsidR="005133C0" w:rsidRDefault="005133C0" w:rsidP="005133C0">
      <w:pPr>
        <w:ind w:left="720"/>
        <w:jc w:val="both"/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</w:pPr>
    </w:p>
    <w:p w:rsidR="005133C0" w:rsidRDefault="005133C0" w:rsidP="00AA04FE">
      <w:pPr>
        <w:jc w:val="center"/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</w:pPr>
    </w:p>
    <w:p w:rsidR="00AB5548" w:rsidRPr="00025C59" w:rsidRDefault="00C10556" w:rsidP="00AA04FE">
      <w:pPr>
        <w:jc w:val="center"/>
        <w:rPr>
          <w:rFonts w:ascii="Bookman Old Style" w:eastAsia="Batang" w:hAnsi="Bookman Old Style" w:cs="Browallia New"/>
          <w:b/>
          <w:bCs/>
          <w:iCs/>
          <w:color w:val="0000FF"/>
          <w:sz w:val="28"/>
          <w:szCs w:val="28"/>
          <w:lang w:val="fr-FR"/>
        </w:rPr>
      </w:pPr>
      <w:r>
        <w:rPr>
          <w:rFonts w:ascii="Bookman Old Style" w:eastAsia="Batang" w:hAnsi="Bookman Old Style" w:cs="Browallia New"/>
          <w:b/>
          <w:bCs/>
          <w:iCs/>
          <w:noProof/>
          <w:color w:val="0000FF"/>
          <w:sz w:val="28"/>
          <w:szCs w:val="28"/>
          <w:vertAlign w:val="superscri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17780</wp:posOffset>
            </wp:positionV>
            <wp:extent cx="6972300" cy="342900"/>
            <wp:effectExtent l="0" t="0" r="0" b="0"/>
            <wp:wrapNone/>
            <wp:docPr id="37" name="Obraz 37" descr="j0229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j022938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69723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5548" w:rsidRPr="00025C59">
        <w:rPr>
          <w:rFonts w:ascii="Bookman Old Style" w:eastAsia="Batang" w:hAnsi="Bookman Old Style" w:cs="Browallia New"/>
          <w:b/>
          <w:bCs/>
          <w:iCs/>
          <w:color w:val="0000FF"/>
          <w:sz w:val="28"/>
          <w:szCs w:val="28"/>
          <w:lang w:val="fr-FR"/>
        </w:rPr>
        <w:t>Informacje i zapisy:</w:t>
      </w:r>
    </w:p>
    <w:p w:rsidR="00AA04FE" w:rsidRDefault="00AA04FE" w:rsidP="00AB5548">
      <w:pPr>
        <w:jc w:val="both"/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</w:pPr>
    </w:p>
    <w:p w:rsidR="00C73A57" w:rsidRDefault="00C73A57" w:rsidP="00AB5548">
      <w:pPr>
        <w:jc w:val="both"/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</w:pPr>
    </w:p>
    <w:p w:rsidR="00C73A57" w:rsidRDefault="004508AF" w:rsidP="00AB5548">
      <w:pPr>
        <w:jc w:val="both"/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</w:pPr>
      <w:r>
        <w:rPr>
          <w:rFonts w:ascii="Bookman Old Style" w:eastAsia="Batang" w:hAnsi="Bookman Old Style" w:cs="Browallia New"/>
          <w:b/>
          <w:bCs/>
          <w:iCs/>
          <w:sz w:val="28"/>
          <w:szCs w:val="28"/>
          <w:lang w:val="fr-FR"/>
        </w:rPr>
        <w:t>Zapisy u doradców klienta :</w:t>
      </w:r>
    </w:p>
    <w:p w:rsidR="004508AF" w:rsidRDefault="004508AF" w:rsidP="0037710E">
      <w:pPr>
        <w:jc w:val="both"/>
        <w:rPr>
          <w:rFonts w:ascii="Bookman Old Style" w:eastAsia="Batang" w:hAnsi="Bookman Old Style" w:cs="Browallia New"/>
          <w:b/>
          <w:bCs/>
          <w:iCs/>
          <w:sz w:val="22"/>
          <w:szCs w:val="22"/>
          <w:lang w:val="fr-FR"/>
        </w:rPr>
      </w:pPr>
    </w:p>
    <w:p w:rsidR="004508AF" w:rsidRPr="004508AF" w:rsidRDefault="004508AF" w:rsidP="00C10556">
      <w:pPr>
        <w:spacing w:line="360" w:lineRule="auto"/>
        <w:jc w:val="both"/>
        <w:rPr>
          <w:rFonts w:ascii="Bookman Old Style" w:eastAsia="Batang" w:hAnsi="Bookman Old Style" w:cs="Browallia New"/>
          <w:b/>
          <w:bCs/>
          <w:iCs/>
          <w:sz w:val="22"/>
          <w:szCs w:val="22"/>
          <w:vertAlign w:val="superscript"/>
          <w:lang w:val="fr-FR"/>
        </w:rPr>
      </w:pPr>
      <w:r w:rsidRPr="005133C0">
        <w:rPr>
          <w:rFonts w:ascii="Bookman Old Style" w:eastAsia="Batang" w:hAnsi="Bookman Old Style" w:cs="Browallia New"/>
          <w:b/>
          <w:bCs/>
          <w:iCs/>
          <w:sz w:val="22"/>
          <w:szCs w:val="22"/>
          <w:lang w:val="fr-FR"/>
        </w:rPr>
        <w:t>pok. nr 8 w godz. 9</w:t>
      </w:r>
      <w:r w:rsidRPr="005133C0">
        <w:rPr>
          <w:rFonts w:ascii="Bookman Old Style" w:eastAsia="Batang" w:hAnsi="Bookman Old Style" w:cs="Browallia New"/>
          <w:b/>
          <w:bCs/>
          <w:iCs/>
          <w:sz w:val="22"/>
          <w:szCs w:val="22"/>
          <w:vertAlign w:val="superscript"/>
          <w:lang w:val="fr-FR"/>
        </w:rPr>
        <w:t>30</w:t>
      </w:r>
      <w:r w:rsidRPr="005133C0">
        <w:rPr>
          <w:rFonts w:ascii="Bookman Old Style" w:eastAsia="Batang" w:hAnsi="Bookman Old Style" w:cs="Browallia New"/>
          <w:b/>
          <w:bCs/>
          <w:iCs/>
          <w:sz w:val="22"/>
          <w:szCs w:val="22"/>
          <w:lang w:val="fr-FR"/>
        </w:rPr>
        <w:t xml:space="preserve"> – 13</w:t>
      </w:r>
      <w:r w:rsidRPr="005133C0">
        <w:rPr>
          <w:rFonts w:ascii="Bookman Old Style" w:eastAsia="Batang" w:hAnsi="Bookman Old Style" w:cs="Browallia New"/>
          <w:b/>
          <w:bCs/>
          <w:iCs/>
          <w:sz w:val="22"/>
          <w:szCs w:val="22"/>
          <w:vertAlign w:val="superscript"/>
          <w:lang w:val="fr-FR"/>
        </w:rPr>
        <w:t xml:space="preserve">00 </w:t>
      </w:r>
      <w:r w:rsidRPr="005133C0">
        <w:rPr>
          <w:rFonts w:ascii="Bookman Old Style" w:eastAsia="Batang" w:hAnsi="Bookman Old Style" w:cs="Browallia New"/>
          <w:b/>
          <w:bCs/>
          <w:iCs/>
          <w:sz w:val="22"/>
          <w:szCs w:val="22"/>
          <w:lang w:val="fr-FR"/>
        </w:rPr>
        <w:t>tel. (029) 758 02 62</w:t>
      </w:r>
    </w:p>
    <w:p w:rsidR="00AB5548" w:rsidRDefault="00AB5548" w:rsidP="00C10556">
      <w:pPr>
        <w:spacing w:line="360" w:lineRule="auto"/>
        <w:jc w:val="both"/>
        <w:rPr>
          <w:rFonts w:ascii="Bookman Old Style" w:eastAsia="Batang" w:hAnsi="Bookman Old Style" w:cs="Browallia New"/>
          <w:b/>
          <w:bCs/>
          <w:iCs/>
          <w:sz w:val="22"/>
          <w:szCs w:val="22"/>
          <w:lang w:val="fr-FR"/>
        </w:rPr>
      </w:pPr>
      <w:r w:rsidRPr="005133C0">
        <w:rPr>
          <w:rFonts w:ascii="Bookman Old Style" w:eastAsia="Batang" w:hAnsi="Bookman Old Style" w:cs="Browallia New"/>
          <w:b/>
          <w:bCs/>
          <w:iCs/>
          <w:sz w:val="22"/>
          <w:szCs w:val="22"/>
          <w:lang w:val="fr-FR"/>
        </w:rPr>
        <w:t xml:space="preserve">pok. </w:t>
      </w:r>
      <w:r w:rsidR="0037710E" w:rsidRPr="005133C0">
        <w:rPr>
          <w:rFonts w:ascii="Bookman Old Style" w:eastAsia="Batang" w:hAnsi="Bookman Old Style" w:cs="Browallia New"/>
          <w:b/>
          <w:bCs/>
          <w:iCs/>
          <w:sz w:val="22"/>
          <w:szCs w:val="22"/>
          <w:lang w:val="fr-FR"/>
        </w:rPr>
        <w:t>n</w:t>
      </w:r>
      <w:r w:rsidRPr="005133C0">
        <w:rPr>
          <w:rFonts w:ascii="Bookman Old Style" w:eastAsia="Batang" w:hAnsi="Bookman Old Style" w:cs="Browallia New"/>
          <w:b/>
          <w:bCs/>
          <w:iCs/>
          <w:sz w:val="22"/>
          <w:szCs w:val="22"/>
          <w:lang w:val="fr-FR"/>
        </w:rPr>
        <w:t>r 3 w godz. 8</w:t>
      </w:r>
      <w:r w:rsidRPr="005133C0">
        <w:rPr>
          <w:rFonts w:ascii="Bookman Old Style" w:eastAsia="Batang" w:hAnsi="Bookman Old Style" w:cs="Browallia New"/>
          <w:b/>
          <w:bCs/>
          <w:iCs/>
          <w:sz w:val="22"/>
          <w:szCs w:val="22"/>
          <w:vertAlign w:val="superscript"/>
          <w:lang w:val="fr-FR"/>
        </w:rPr>
        <w:t xml:space="preserve">30 </w:t>
      </w:r>
      <w:r w:rsidRPr="005133C0">
        <w:rPr>
          <w:rFonts w:ascii="Bookman Old Style" w:eastAsia="Batang" w:hAnsi="Bookman Old Style" w:cs="Browallia New"/>
          <w:b/>
          <w:bCs/>
          <w:iCs/>
          <w:sz w:val="22"/>
          <w:szCs w:val="22"/>
          <w:lang w:val="fr-FR"/>
        </w:rPr>
        <w:t>– 14</w:t>
      </w:r>
      <w:r w:rsidRPr="005133C0">
        <w:rPr>
          <w:rFonts w:ascii="Bookman Old Style" w:eastAsia="Batang" w:hAnsi="Bookman Old Style" w:cs="Browallia New"/>
          <w:b/>
          <w:bCs/>
          <w:iCs/>
          <w:sz w:val="22"/>
          <w:szCs w:val="22"/>
          <w:vertAlign w:val="superscript"/>
          <w:lang w:val="fr-FR"/>
        </w:rPr>
        <w:t>30</w:t>
      </w:r>
      <w:r w:rsidRPr="005133C0">
        <w:rPr>
          <w:rFonts w:ascii="Bookman Old Style" w:eastAsia="Batang" w:hAnsi="Bookman Old Style" w:cs="Browallia New"/>
          <w:b/>
          <w:bCs/>
          <w:iCs/>
          <w:sz w:val="22"/>
          <w:szCs w:val="22"/>
          <w:lang w:val="fr-FR"/>
        </w:rPr>
        <w:t xml:space="preserve"> tel. (029) 758 02 65,</w:t>
      </w:r>
      <w:r w:rsidR="005133C0" w:rsidRPr="005133C0">
        <w:rPr>
          <w:rFonts w:ascii="Bookman Old Style" w:eastAsia="Batang" w:hAnsi="Bookman Old Style" w:cs="Browallia New"/>
          <w:b/>
          <w:bCs/>
          <w:iCs/>
          <w:sz w:val="22"/>
          <w:szCs w:val="22"/>
          <w:lang w:val="fr-FR"/>
        </w:rPr>
        <w:t xml:space="preserve"> </w:t>
      </w:r>
      <w:r w:rsidRPr="005133C0">
        <w:rPr>
          <w:rFonts w:ascii="Bookman Old Style" w:eastAsia="Batang" w:hAnsi="Bookman Old Style" w:cs="Browallia New"/>
          <w:b/>
          <w:bCs/>
          <w:iCs/>
          <w:sz w:val="22"/>
          <w:szCs w:val="22"/>
          <w:lang w:val="fr-FR"/>
        </w:rPr>
        <w:t>tel. (029) 758 02 51</w:t>
      </w:r>
    </w:p>
    <w:p w:rsidR="005133C0" w:rsidRPr="005133C0" w:rsidRDefault="005133C0" w:rsidP="00C10556">
      <w:pPr>
        <w:spacing w:line="360" w:lineRule="auto"/>
        <w:jc w:val="both"/>
        <w:rPr>
          <w:rFonts w:ascii="Bookman Old Style" w:eastAsia="Batang" w:hAnsi="Bookman Old Style" w:cs="Browallia New"/>
          <w:b/>
          <w:bCs/>
          <w:iCs/>
          <w:sz w:val="22"/>
          <w:szCs w:val="22"/>
          <w:lang w:val="fr-FR"/>
        </w:rPr>
      </w:pPr>
      <w:r w:rsidRPr="005133C0">
        <w:rPr>
          <w:rFonts w:ascii="Bookman Old Style" w:eastAsia="Batang" w:hAnsi="Bookman Old Style" w:cs="Browallia New"/>
          <w:b/>
          <w:bCs/>
          <w:iCs/>
          <w:sz w:val="22"/>
          <w:szCs w:val="22"/>
          <w:lang w:val="fr-FR"/>
        </w:rPr>
        <w:t>pok. n</w:t>
      </w:r>
      <w:r w:rsidR="004508AF">
        <w:rPr>
          <w:rFonts w:ascii="Bookman Old Style" w:eastAsia="Batang" w:hAnsi="Bookman Old Style" w:cs="Browallia New"/>
          <w:b/>
          <w:bCs/>
          <w:iCs/>
          <w:sz w:val="22"/>
          <w:szCs w:val="22"/>
          <w:lang w:val="fr-FR"/>
        </w:rPr>
        <w:t xml:space="preserve">r 7 </w:t>
      </w:r>
      <w:r w:rsidR="004508AF" w:rsidRPr="005133C0">
        <w:rPr>
          <w:rFonts w:ascii="Bookman Old Style" w:eastAsia="Batang" w:hAnsi="Bookman Old Style" w:cs="Browallia New"/>
          <w:b/>
          <w:bCs/>
          <w:iCs/>
          <w:sz w:val="22"/>
          <w:szCs w:val="22"/>
          <w:lang w:val="fr-FR"/>
        </w:rPr>
        <w:t>w godz. 8</w:t>
      </w:r>
      <w:r w:rsidR="004508AF" w:rsidRPr="005133C0">
        <w:rPr>
          <w:rFonts w:ascii="Bookman Old Style" w:eastAsia="Batang" w:hAnsi="Bookman Old Style" w:cs="Browallia New"/>
          <w:b/>
          <w:bCs/>
          <w:iCs/>
          <w:sz w:val="22"/>
          <w:szCs w:val="22"/>
          <w:vertAlign w:val="superscript"/>
          <w:lang w:val="fr-FR"/>
        </w:rPr>
        <w:t xml:space="preserve">30 </w:t>
      </w:r>
      <w:r w:rsidR="004508AF" w:rsidRPr="005133C0">
        <w:rPr>
          <w:rFonts w:ascii="Bookman Old Style" w:eastAsia="Batang" w:hAnsi="Bookman Old Style" w:cs="Browallia New"/>
          <w:b/>
          <w:bCs/>
          <w:iCs/>
          <w:sz w:val="22"/>
          <w:szCs w:val="22"/>
          <w:lang w:val="fr-FR"/>
        </w:rPr>
        <w:t>– 14</w:t>
      </w:r>
      <w:r w:rsidR="004508AF" w:rsidRPr="005133C0">
        <w:rPr>
          <w:rFonts w:ascii="Bookman Old Style" w:eastAsia="Batang" w:hAnsi="Bookman Old Style" w:cs="Browallia New"/>
          <w:b/>
          <w:bCs/>
          <w:iCs/>
          <w:sz w:val="22"/>
          <w:szCs w:val="22"/>
          <w:vertAlign w:val="superscript"/>
          <w:lang w:val="fr-FR"/>
        </w:rPr>
        <w:t>30</w:t>
      </w:r>
      <w:r w:rsidR="004508AF" w:rsidRPr="004508AF">
        <w:rPr>
          <w:rFonts w:ascii="Bookman Old Style" w:eastAsia="Batang" w:hAnsi="Bookman Old Style" w:cs="Browallia New"/>
          <w:b/>
          <w:bCs/>
          <w:iCs/>
          <w:sz w:val="22"/>
          <w:szCs w:val="22"/>
          <w:lang w:val="fr-FR"/>
        </w:rPr>
        <w:t xml:space="preserve"> </w:t>
      </w:r>
      <w:r w:rsidR="004508AF" w:rsidRPr="005133C0">
        <w:rPr>
          <w:rFonts w:ascii="Bookman Old Style" w:eastAsia="Batang" w:hAnsi="Bookman Old Style" w:cs="Browallia New"/>
          <w:b/>
          <w:bCs/>
          <w:iCs/>
          <w:sz w:val="22"/>
          <w:szCs w:val="22"/>
          <w:lang w:val="fr-FR"/>
        </w:rPr>
        <w:t>tel. (029) 758 0</w:t>
      </w:r>
      <w:r w:rsidR="004508AF">
        <w:rPr>
          <w:rFonts w:ascii="Bookman Old Style" w:eastAsia="Batang" w:hAnsi="Bookman Old Style" w:cs="Browallia New"/>
          <w:b/>
          <w:bCs/>
          <w:iCs/>
          <w:sz w:val="22"/>
          <w:szCs w:val="22"/>
          <w:lang w:val="fr-FR"/>
        </w:rPr>
        <w:t>1 53</w:t>
      </w:r>
    </w:p>
    <w:p w:rsidR="00AB5548" w:rsidRDefault="004508AF" w:rsidP="00C10556">
      <w:pPr>
        <w:spacing w:line="360" w:lineRule="auto"/>
        <w:jc w:val="both"/>
        <w:rPr>
          <w:rFonts w:ascii="Bookman Old Style" w:eastAsia="Batang" w:hAnsi="Bookman Old Style" w:cs="Browallia New"/>
          <w:b/>
          <w:bCs/>
          <w:iCs/>
          <w:sz w:val="22"/>
          <w:szCs w:val="22"/>
          <w:lang w:val="fr-FR"/>
        </w:rPr>
      </w:pPr>
      <w:r>
        <w:rPr>
          <w:rFonts w:ascii="Bookman Old Style" w:eastAsia="Batang" w:hAnsi="Bookman Old Style" w:cs="Browallia New"/>
          <w:b/>
          <w:bCs/>
          <w:iCs/>
          <w:sz w:val="22"/>
          <w:szCs w:val="22"/>
          <w:lang w:val="fr-FR"/>
        </w:rPr>
        <w:t xml:space="preserve">Sala A stanowisko 1 </w:t>
      </w:r>
      <w:r w:rsidRPr="005133C0">
        <w:rPr>
          <w:rFonts w:ascii="Bookman Old Style" w:eastAsia="Batang" w:hAnsi="Bookman Old Style" w:cs="Browallia New"/>
          <w:b/>
          <w:bCs/>
          <w:iCs/>
          <w:sz w:val="22"/>
          <w:szCs w:val="22"/>
          <w:lang w:val="fr-FR"/>
        </w:rPr>
        <w:t xml:space="preserve">w godz. </w:t>
      </w:r>
      <w:r>
        <w:rPr>
          <w:rFonts w:ascii="Bookman Old Style" w:eastAsia="Batang" w:hAnsi="Bookman Old Style" w:cs="Browallia New"/>
          <w:b/>
          <w:bCs/>
          <w:iCs/>
          <w:sz w:val="22"/>
          <w:szCs w:val="22"/>
          <w:lang w:val="fr-FR"/>
        </w:rPr>
        <w:t xml:space="preserve"> 8</w:t>
      </w:r>
      <w:r w:rsidR="00AB5548" w:rsidRPr="005133C0">
        <w:rPr>
          <w:rFonts w:ascii="Bookman Old Style" w:eastAsia="Batang" w:hAnsi="Bookman Old Style" w:cs="Browallia New"/>
          <w:b/>
          <w:bCs/>
          <w:iCs/>
          <w:sz w:val="22"/>
          <w:szCs w:val="22"/>
          <w:vertAlign w:val="superscript"/>
          <w:lang w:val="fr-FR"/>
        </w:rPr>
        <w:t>30</w:t>
      </w:r>
      <w:r w:rsidR="00AB5548" w:rsidRPr="005133C0">
        <w:rPr>
          <w:rFonts w:ascii="Bookman Old Style" w:eastAsia="Batang" w:hAnsi="Bookman Old Style" w:cs="Browallia New"/>
          <w:b/>
          <w:bCs/>
          <w:iCs/>
          <w:sz w:val="22"/>
          <w:szCs w:val="22"/>
          <w:lang w:val="fr-FR"/>
        </w:rPr>
        <w:t xml:space="preserve"> – </w:t>
      </w:r>
      <w:r>
        <w:rPr>
          <w:rFonts w:ascii="Bookman Old Style" w:eastAsia="Batang" w:hAnsi="Bookman Old Style" w:cs="Browallia New"/>
          <w:b/>
          <w:bCs/>
          <w:iCs/>
          <w:sz w:val="22"/>
          <w:szCs w:val="22"/>
          <w:lang w:val="fr-FR"/>
        </w:rPr>
        <w:t>14</w:t>
      </w:r>
      <w:r w:rsidR="007527A4">
        <w:rPr>
          <w:rFonts w:ascii="Bookman Old Style" w:eastAsia="Batang" w:hAnsi="Bookman Old Style" w:cs="Browallia New"/>
          <w:b/>
          <w:bCs/>
          <w:iCs/>
          <w:sz w:val="22"/>
          <w:szCs w:val="22"/>
          <w:vertAlign w:val="superscript"/>
          <w:lang w:val="fr-FR"/>
        </w:rPr>
        <w:t>3</w:t>
      </w:r>
      <w:r w:rsidR="005133C0" w:rsidRPr="005133C0">
        <w:rPr>
          <w:rFonts w:ascii="Bookman Old Style" w:eastAsia="Batang" w:hAnsi="Bookman Old Style" w:cs="Browallia New"/>
          <w:b/>
          <w:bCs/>
          <w:iCs/>
          <w:sz w:val="22"/>
          <w:szCs w:val="22"/>
          <w:vertAlign w:val="superscript"/>
          <w:lang w:val="fr-FR"/>
        </w:rPr>
        <w:t xml:space="preserve">0 </w:t>
      </w:r>
      <w:r w:rsidR="00AB5548" w:rsidRPr="005133C0">
        <w:rPr>
          <w:rFonts w:ascii="Bookman Old Style" w:eastAsia="Batang" w:hAnsi="Bookman Old Style" w:cs="Browallia New"/>
          <w:b/>
          <w:bCs/>
          <w:iCs/>
          <w:sz w:val="22"/>
          <w:szCs w:val="22"/>
          <w:lang w:val="fr-FR"/>
        </w:rPr>
        <w:t xml:space="preserve">tel. (029) 758 02 </w:t>
      </w:r>
      <w:r>
        <w:rPr>
          <w:rFonts w:ascii="Bookman Old Style" w:eastAsia="Batang" w:hAnsi="Bookman Old Style" w:cs="Browallia New"/>
          <w:b/>
          <w:bCs/>
          <w:iCs/>
          <w:sz w:val="22"/>
          <w:szCs w:val="22"/>
          <w:lang w:val="fr-FR"/>
        </w:rPr>
        <w:t>56</w:t>
      </w:r>
    </w:p>
    <w:p w:rsidR="004508AF" w:rsidRPr="005133C0" w:rsidRDefault="004508AF" w:rsidP="00C10556">
      <w:pPr>
        <w:spacing w:line="360" w:lineRule="auto"/>
        <w:jc w:val="both"/>
        <w:rPr>
          <w:rFonts w:ascii="Bookman Old Style" w:eastAsia="Batang" w:hAnsi="Bookman Old Style" w:cs="Browallia New"/>
          <w:b/>
          <w:bCs/>
          <w:iCs/>
          <w:sz w:val="22"/>
          <w:szCs w:val="22"/>
          <w:vertAlign w:val="superscript"/>
          <w:lang w:val="fr-FR"/>
        </w:rPr>
      </w:pPr>
      <w:r>
        <w:rPr>
          <w:rFonts w:ascii="Bookman Old Style" w:eastAsia="Batang" w:hAnsi="Bookman Old Style" w:cs="Browallia New"/>
          <w:b/>
          <w:bCs/>
          <w:iCs/>
          <w:sz w:val="22"/>
          <w:szCs w:val="22"/>
          <w:lang w:val="fr-FR"/>
        </w:rPr>
        <w:t xml:space="preserve">Sala A stanowisko </w:t>
      </w:r>
      <w:r w:rsidR="00C10556">
        <w:rPr>
          <w:rFonts w:ascii="Bookman Old Style" w:eastAsia="Batang" w:hAnsi="Bookman Old Style" w:cs="Browallia New"/>
          <w:b/>
          <w:bCs/>
          <w:iCs/>
          <w:sz w:val="22"/>
          <w:szCs w:val="22"/>
          <w:lang w:val="fr-FR"/>
        </w:rPr>
        <w:t>2</w:t>
      </w:r>
      <w:r>
        <w:rPr>
          <w:rFonts w:ascii="Bookman Old Style" w:eastAsia="Batang" w:hAnsi="Bookman Old Style" w:cs="Browallia New"/>
          <w:b/>
          <w:bCs/>
          <w:iCs/>
          <w:sz w:val="22"/>
          <w:szCs w:val="22"/>
          <w:lang w:val="fr-FR"/>
        </w:rPr>
        <w:t xml:space="preserve"> </w:t>
      </w:r>
      <w:r w:rsidRPr="005133C0">
        <w:rPr>
          <w:rFonts w:ascii="Bookman Old Style" w:eastAsia="Batang" w:hAnsi="Bookman Old Style" w:cs="Browallia New"/>
          <w:b/>
          <w:bCs/>
          <w:iCs/>
          <w:sz w:val="22"/>
          <w:szCs w:val="22"/>
          <w:lang w:val="fr-FR"/>
        </w:rPr>
        <w:t xml:space="preserve">w godz. </w:t>
      </w:r>
      <w:r>
        <w:rPr>
          <w:rFonts w:ascii="Bookman Old Style" w:eastAsia="Batang" w:hAnsi="Bookman Old Style" w:cs="Browallia New"/>
          <w:b/>
          <w:bCs/>
          <w:iCs/>
          <w:sz w:val="22"/>
          <w:szCs w:val="22"/>
          <w:lang w:val="fr-FR"/>
        </w:rPr>
        <w:t xml:space="preserve"> 8</w:t>
      </w:r>
      <w:r w:rsidRPr="005133C0">
        <w:rPr>
          <w:rFonts w:ascii="Bookman Old Style" w:eastAsia="Batang" w:hAnsi="Bookman Old Style" w:cs="Browallia New"/>
          <w:b/>
          <w:bCs/>
          <w:iCs/>
          <w:sz w:val="22"/>
          <w:szCs w:val="22"/>
          <w:vertAlign w:val="superscript"/>
          <w:lang w:val="fr-FR"/>
        </w:rPr>
        <w:t>30</w:t>
      </w:r>
      <w:r w:rsidRPr="005133C0">
        <w:rPr>
          <w:rFonts w:ascii="Bookman Old Style" w:eastAsia="Batang" w:hAnsi="Bookman Old Style" w:cs="Browallia New"/>
          <w:b/>
          <w:bCs/>
          <w:iCs/>
          <w:sz w:val="22"/>
          <w:szCs w:val="22"/>
          <w:lang w:val="fr-FR"/>
        </w:rPr>
        <w:t xml:space="preserve"> – </w:t>
      </w:r>
      <w:r>
        <w:rPr>
          <w:rFonts w:ascii="Bookman Old Style" w:eastAsia="Batang" w:hAnsi="Bookman Old Style" w:cs="Browallia New"/>
          <w:b/>
          <w:bCs/>
          <w:iCs/>
          <w:sz w:val="22"/>
          <w:szCs w:val="22"/>
          <w:lang w:val="fr-FR"/>
        </w:rPr>
        <w:t>14</w:t>
      </w:r>
      <w:r w:rsidR="007527A4">
        <w:rPr>
          <w:rFonts w:ascii="Bookman Old Style" w:eastAsia="Batang" w:hAnsi="Bookman Old Style" w:cs="Browallia New"/>
          <w:b/>
          <w:bCs/>
          <w:iCs/>
          <w:sz w:val="22"/>
          <w:szCs w:val="22"/>
          <w:vertAlign w:val="superscript"/>
          <w:lang w:val="fr-FR"/>
        </w:rPr>
        <w:t>3</w:t>
      </w:r>
      <w:r w:rsidRPr="005133C0">
        <w:rPr>
          <w:rFonts w:ascii="Bookman Old Style" w:eastAsia="Batang" w:hAnsi="Bookman Old Style" w:cs="Browallia New"/>
          <w:b/>
          <w:bCs/>
          <w:iCs/>
          <w:sz w:val="22"/>
          <w:szCs w:val="22"/>
          <w:vertAlign w:val="superscript"/>
          <w:lang w:val="fr-FR"/>
        </w:rPr>
        <w:t xml:space="preserve">0 </w:t>
      </w:r>
      <w:r w:rsidRPr="005133C0">
        <w:rPr>
          <w:rFonts w:ascii="Bookman Old Style" w:eastAsia="Batang" w:hAnsi="Bookman Old Style" w:cs="Browallia New"/>
          <w:b/>
          <w:bCs/>
          <w:iCs/>
          <w:sz w:val="22"/>
          <w:szCs w:val="22"/>
          <w:lang w:val="fr-FR"/>
        </w:rPr>
        <w:t xml:space="preserve">tel. (029) 758 02 </w:t>
      </w:r>
      <w:r>
        <w:rPr>
          <w:rFonts w:ascii="Bookman Old Style" w:eastAsia="Batang" w:hAnsi="Bookman Old Style" w:cs="Browallia New"/>
          <w:b/>
          <w:bCs/>
          <w:iCs/>
          <w:sz w:val="22"/>
          <w:szCs w:val="22"/>
          <w:lang w:val="fr-FR"/>
        </w:rPr>
        <w:t>57</w:t>
      </w:r>
    </w:p>
    <w:p w:rsidR="004508AF" w:rsidRPr="005133C0" w:rsidRDefault="004508AF" w:rsidP="0037710E">
      <w:pPr>
        <w:jc w:val="both"/>
        <w:rPr>
          <w:rFonts w:ascii="Bookman Old Style" w:eastAsia="Batang" w:hAnsi="Bookman Old Style" w:cs="Browallia New"/>
          <w:b/>
          <w:bCs/>
          <w:iCs/>
          <w:sz w:val="22"/>
          <w:szCs w:val="22"/>
          <w:vertAlign w:val="superscript"/>
          <w:lang w:val="fr-FR"/>
        </w:rPr>
      </w:pPr>
    </w:p>
    <w:sectPr w:rsidR="004508AF" w:rsidRPr="005133C0" w:rsidSect="00D11B0B">
      <w:pgSz w:w="11906" w:h="16838"/>
      <w:pgMar w:top="425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35DD"/>
    <w:multiLevelType w:val="hybridMultilevel"/>
    <w:tmpl w:val="4900EA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C7B80"/>
    <w:multiLevelType w:val="hybridMultilevel"/>
    <w:tmpl w:val="78409124"/>
    <w:lvl w:ilvl="0" w:tplc="47063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F2793D"/>
    <w:multiLevelType w:val="hybridMultilevel"/>
    <w:tmpl w:val="745EAD46"/>
    <w:lvl w:ilvl="0" w:tplc="47063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FB3169"/>
    <w:multiLevelType w:val="multilevel"/>
    <w:tmpl w:val="4900E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913543"/>
    <w:multiLevelType w:val="hybridMultilevel"/>
    <w:tmpl w:val="113C8BD6"/>
    <w:lvl w:ilvl="0" w:tplc="47063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970DF"/>
    <w:multiLevelType w:val="hybridMultilevel"/>
    <w:tmpl w:val="C96231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F6769E"/>
    <w:multiLevelType w:val="hybridMultilevel"/>
    <w:tmpl w:val="5C46470E"/>
    <w:lvl w:ilvl="0" w:tplc="32900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33037E"/>
    <w:multiLevelType w:val="hybridMultilevel"/>
    <w:tmpl w:val="BB425F9A"/>
    <w:lvl w:ilvl="0" w:tplc="109CA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C317A7"/>
    <w:multiLevelType w:val="multilevel"/>
    <w:tmpl w:val="113C8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D3665C"/>
    <w:multiLevelType w:val="hybridMultilevel"/>
    <w:tmpl w:val="368C1F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D32065"/>
    <w:multiLevelType w:val="hybridMultilevel"/>
    <w:tmpl w:val="FD60DA8C"/>
    <w:lvl w:ilvl="0" w:tplc="47063DA2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1">
    <w:nsid w:val="42A905B6"/>
    <w:multiLevelType w:val="hybridMultilevel"/>
    <w:tmpl w:val="BB425F9A"/>
    <w:lvl w:ilvl="0" w:tplc="109CA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F9564D"/>
    <w:multiLevelType w:val="hybridMultilevel"/>
    <w:tmpl w:val="BB425F9A"/>
    <w:lvl w:ilvl="0" w:tplc="109CA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587170"/>
    <w:multiLevelType w:val="hybridMultilevel"/>
    <w:tmpl w:val="4C7492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2A6A25"/>
    <w:multiLevelType w:val="hybridMultilevel"/>
    <w:tmpl w:val="C7A0F008"/>
    <w:lvl w:ilvl="0" w:tplc="47063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BA592B"/>
    <w:multiLevelType w:val="multilevel"/>
    <w:tmpl w:val="745EA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DA1D24"/>
    <w:multiLevelType w:val="hybridMultilevel"/>
    <w:tmpl w:val="3746D72C"/>
    <w:lvl w:ilvl="0" w:tplc="32900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10"/>
  </w:num>
  <w:num w:numId="6">
    <w:abstractNumId w:val="2"/>
  </w:num>
  <w:num w:numId="7">
    <w:abstractNumId w:val="15"/>
  </w:num>
  <w:num w:numId="8">
    <w:abstractNumId w:val="4"/>
  </w:num>
  <w:num w:numId="9">
    <w:abstractNumId w:val="13"/>
  </w:num>
  <w:num w:numId="10">
    <w:abstractNumId w:val="14"/>
  </w:num>
  <w:num w:numId="11">
    <w:abstractNumId w:val="9"/>
  </w:num>
  <w:num w:numId="12">
    <w:abstractNumId w:val="8"/>
  </w:num>
  <w:num w:numId="13">
    <w:abstractNumId w:val="1"/>
  </w:num>
  <w:num w:numId="14">
    <w:abstractNumId w:val="6"/>
  </w:num>
  <w:num w:numId="15">
    <w:abstractNumId w:val="16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82"/>
    <w:rsid w:val="00025C59"/>
    <w:rsid w:val="00180582"/>
    <w:rsid w:val="0035422B"/>
    <w:rsid w:val="0037710E"/>
    <w:rsid w:val="003F34C1"/>
    <w:rsid w:val="00403DD9"/>
    <w:rsid w:val="00422765"/>
    <w:rsid w:val="004508AF"/>
    <w:rsid w:val="004B1330"/>
    <w:rsid w:val="005133C0"/>
    <w:rsid w:val="0062506E"/>
    <w:rsid w:val="00645296"/>
    <w:rsid w:val="006F12A6"/>
    <w:rsid w:val="00732632"/>
    <w:rsid w:val="007448F7"/>
    <w:rsid w:val="007527A4"/>
    <w:rsid w:val="00852776"/>
    <w:rsid w:val="008613B6"/>
    <w:rsid w:val="009437AE"/>
    <w:rsid w:val="00986B54"/>
    <w:rsid w:val="00AA04FE"/>
    <w:rsid w:val="00AB5548"/>
    <w:rsid w:val="00AE24E9"/>
    <w:rsid w:val="00B03837"/>
    <w:rsid w:val="00B10D78"/>
    <w:rsid w:val="00B959DA"/>
    <w:rsid w:val="00BA4587"/>
    <w:rsid w:val="00C10556"/>
    <w:rsid w:val="00C73A57"/>
    <w:rsid w:val="00D11B0B"/>
    <w:rsid w:val="00D22216"/>
    <w:rsid w:val="00D24412"/>
    <w:rsid w:val="00D57284"/>
    <w:rsid w:val="00D6311B"/>
    <w:rsid w:val="00E12FA5"/>
    <w:rsid w:val="00E34E3F"/>
    <w:rsid w:val="00F545E7"/>
    <w:rsid w:val="00F7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548"/>
    <w:rPr>
      <w:rFonts w:eastAsia="Times New Roman"/>
    </w:rPr>
  </w:style>
  <w:style w:type="paragraph" w:styleId="Nagwek1">
    <w:name w:val="heading 1"/>
    <w:basedOn w:val="Normalny"/>
    <w:next w:val="Normalny"/>
    <w:qFormat/>
    <w:rsid w:val="007448F7"/>
    <w:pPr>
      <w:keepNext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448F7"/>
    <w:rPr>
      <w:color w:val="0000FF"/>
      <w:u w:val="single"/>
    </w:rPr>
  </w:style>
  <w:style w:type="paragraph" w:styleId="Nagwek">
    <w:name w:val="header"/>
    <w:basedOn w:val="Normalny"/>
    <w:rsid w:val="007448F7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7448F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AA04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548"/>
    <w:rPr>
      <w:rFonts w:eastAsia="Times New Roman"/>
    </w:rPr>
  </w:style>
  <w:style w:type="paragraph" w:styleId="Nagwek1">
    <w:name w:val="heading 1"/>
    <w:basedOn w:val="Normalny"/>
    <w:next w:val="Normalny"/>
    <w:qFormat/>
    <w:rsid w:val="007448F7"/>
    <w:pPr>
      <w:keepNext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448F7"/>
    <w:rPr>
      <w:color w:val="0000FF"/>
      <w:u w:val="single"/>
    </w:rPr>
  </w:style>
  <w:style w:type="paragraph" w:styleId="Nagwek">
    <w:name w:val="header"/>
    <w:basedOn w:val="Normalny"/>
    <w:rsid w:val="007448F7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7448F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AA0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7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mailto:wawotl@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E83C6-849B-4101-8F6E-87E0A7DEA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Zajęcia aktywizacyjne AKTYWNE POSZUKIWANIE PRACY</vt:lpstr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Zajęcia aktywizacyjne AKTYWNE POSZUKIWANIE PRACY</dc:title>
  <dc:creator>iwys</dc:creator>
  <cp:lastModifiedBy>Monika Zacharska</cp:lastModifiedBy>
  <cp:revision>2</cp:revision>
  <cp:lastPrinted>2017-12-04T10:55:00Z</cp:lastPrinted>
  <dcterms:created xsi:type="dcterms:W3CDTF">2018-11-29T12:33:00Z</dcterms:created>
  <dcterms:modified xsi:type="dcterms:W3CDTF">2018-11-29T12:33:00Z</dcterms:modified>
</cp:coreProperties>
</file>